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center"/>
        <w:rPr>
          <w:rFonts w:hint="eastAsia" w:ascii="仿宋_GB2312" w:hAnsi="宋体" w:eastAsia="仿宋_GB2312" w:cs="宋体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kern w:val="0"/>
          <w:sz w:val="34"/>
          <w:szCs w:val="34"/>
        </w:rPr>
        <w:t>潞州区能力测试各科目现行教材版本</w:t>
      </w:r>
    </w:p>
    <w:tbl>
      <w:tblPr>
        <w:tblStyle w:val="2"/>
        <w:tblW w:w="8396" w:type="dxa"/>
        <w:jc w:val="center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2393"/>
        <w:gridCol w:w="2969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编号</w:t>
            </w:r>
          </w:p>
        </w:tc>
        <w:tc>
          <w:tcPr>
            <w:tcW w:w="23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科目</w:t>
            </w:r>
          </w:p>
        </w:tc>
        <w:tc>
          <w:tcPr>
            <w:tcW w:w="29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使用教材</w:t>
            </w:r>
          </w:p>
        </w:tc>
        <w:tc>
          <w:tcPr>
            <w:tcW w:w="218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1</w:t>
            </w:r>
          </w:p>
        </w:tc>
        <w:tc>
          <w:tcPr>
            <w:tcW w:w="23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29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218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2</w:t>
            </w:r>
          </w:p>
        </w:tc>
        <w:tc>
          <w:tcPr>
            <w:tcW w:w="23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29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218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3</w:t>
            </w:r>
          </w:p>
        </w:tc>
        <w:tc>
          <w:tcPr>
            <w:tcW w:w="23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人民音乐出版社</w:t>
            </w:r>
          </w:p>
        </w:tc>
        <w:tc>
          <w:tcPr>
            <w:tcW w:w="218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4-6年级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96FBB"/>
    <w:rsid w:val="01E96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2019-07-12T10:09:00Z</dcterms:created>
  <dc:creator>lenovo</dc:creator>
  <cp:lastModifiedBy>lenovo</cp:lastModifiedBy>
  <dcterms:modified xsi:type="dcterms:W3CDTF">2019-07-12T10:09:29Z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