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jc w:val="center"/>
        <w:tblLayout w:type="fixed"/>
        <w:tblLook w:val="04A0"/>
      </w:tblPr>
      <w:tblGrid>
        <w:gridCol w:w="1263"/>
        <w:gridCol w:w="1350"/>
        <w:gridCol w:w="1371"/>
        <w:gridCol w:w="804"/>
        <w:gridCol w:w="1600"/>
        <w:gridCol w:w="1920"/>
        <w:gridCol w:w="1562"/>
      </w:tblGrid>
      <w:tr w:rsidR="00F90FDA" w:rsidRPr="00B470CF" w:rsidTr="00DA1B39">
        <w:trPr>
          <w:trHeight w:val="1954"/>
          <w:jc w:val="center"/>
        </w:trPr>
        <w:tc>
          <w:tcPr>
            <w:tcW w:w="9868" w:type="dxa"/>
            <w:gridSpan w:val="7"/>
            <w:vAlign w:val="center"/>
          </w:tcPr>
          <w:p w:rsidR="00F90FDA" w:rsidRPr="00B470CF" w:rsidRDefault="00F90FDA" w:rsidP="00DA1B39">
            <w:pPr>
              <w:widowControl/>
              <w:contextualSpacing/>
              <w:jc w:val="left"/>
              <w:rPr>
                <w:rFonts w:eastAsia="黑体"/>
                <w:kern w:val="0"/>
                <w:szCs w:val="44"/>
              </w:rPr>
            </w:pPr>
            <w:r w:rsidRPr="00B470CF">
              <w:rPr>
                <w:rFonts w:eastAsia="黑体"/>
                <w:kern w:val="0"/>
                <w:szCs w:val="44"/>
              </w:rPr>
              <w:t>附件</w:t>
            </w:r>
            <w:r w:rsidRPr="00B470CF">
              <w:rPr>
                <w:rFonts w:eastAsia="黑体"/>
                <w:kern w:val="0"/>
                <w:szCs w:val="44"/>
              </w:rPr>
              <w:t>2</w:t>
            </w:r>
          </w:p>
          <w:p w:rsidR="00F90FDA" w:rsidRPr="00B470CF" w:rsidRDefault="00F90FDA" w:rsidP="00DA1B39">
            <w:pPr>
              <w:widowControl/>
              <w:contextualSpacing/>
              <w:jc w:val="left"/>
              <w:rPr>
                <w:rFonts w:eastAsia="黑体"/>
                <w:kern w:val="0"/>
                <w:szCs w:val="44"/>
              </w:rPr>
            </w:pPr>
          </w:p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黑体"/>
                <w:spacing w:val="-20"/>
                <w:kern w:val="0"/>
                <w:sz w:val="44"/>
                <w:szCs w:val="44"/>
              </w:rPr>
            </w:pPr>
            <w:r w:rsidRPr="00B470CF">
              <w:rPr>
                <w:rFonts w:eastAsia="黑体"/>
                <w:kern w:val="0"/>
                <w:sz w:val="44"/>
                <w:szCs w:val="44"/>
              </w:rPr>
              <w:t>2</w:t>
            </w:r>
            <w:r w:rsidRPr="00B470CF">
              <w:rPr>
                <w:rFonts w:eastAsia="黑体"/>
                <w:spacing w:val="-20"/>
                <w:kern w:val="0"/>
                <w:sz w:val="44"/>
                <w:szCs w:val="44"/>
              </w:rPr>
              <w:t>019</w:t>
            </w:r>
            <w:r w:rsidRPr="00B470CF">
              <w:rPr>
                <w:rFonts w:eastAsia="黑体"/>
                <w:spacing w:val="-20"/>
                <w:kern w:val="0"/>
                <w:sz w:val="44"/>
                <w:szCs w:val="44"/>
              </w:rPr>
              <w:t>年四川省高级人民法院逐级遴选法官报名推荐表</w:t>
            </w:r>
          </w:p>
          <w:p w:rsidR="00F90FDA" w:rsidRPr="00B470CF" w:rsidRDefault="00F90FDA" w:rsidP="00DA1B39">
            <w:pPr>
              <w:widowControl/>
              <w:spacing w:line="300" w:lineRule="exact"/>
              <w:contextualSpacing/>
              <w:jc w:val="center"/>
              <w:rPr>
                <w:rFonts w:eastAsia="方正小标宋简体"/>
                <w:kern w:val="0"/>
                <w:sz w:val="13"/>
                <w:szCs w:val="13"/>
              </w:rPr>
            </w:pPr>
          </w:p>
        </w:tc>
      </w:tr>
      <w:tr w:rsidR="00F90FDA" w:rsidRPr="00B470CF" w:rsidTr="00DA1B39">
        <w:trPr>
          <w:trHeight w:val="39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姓</w:t>
            </w: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  <w:r w:rsidRPr="00B470CF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  <w:r w:rsidRPr="00B470CF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性</w:t>
            </w:r>
            <w:r w:rsidRPr="00B470CF">
              <w:rPr>
                <w:rFonts w:eastAsia="仿宋_GB2312"/>
                <w:kern w:val="0"/>
                <w:sz w:val="24"/>
              </w:rPr>
              <w:t xml:space="preserve">   </w:t>
            </w:r>
            <w:r w:rsidRPr="00B470CF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出生日期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 xml:space="preserve">   </w:t>
            </w:r>
            <w:r w:rsidRPr="00B470CF">
              <w:rPr>
                <w:rFonts w:eastAsia="仿宋_GB2312"/>
                <w:kern w:val="0"/>
                <w:sz w:val="24"/>
              </w:rPr>
              <w:t>年</w:t>
            </w:r>
            <w:r w:rsidRPr="00B470CF">
              <w:rPr>
                <w:rFonts w:eastAsia="仿宋_GB2312"/>
                <w:kern w:val="0"/>
                <w:sz w:val="24"/>
              </w:rPr>
              <w:t xml:space="preserve">  </w:t>
            </w:r>
            <w:r w:rsidRPr="00B470CF">
              <w:rPr>
                <w:rFonts w:eastAsia="仿宋_GB2312"/>
                <w:kern w:val="0"/>
                <w:sz w:val="24"/>
              </w:rPr>
              <w:t>月</w:t>
            </w:r>
            <w:r w:rsidRPr="00B470CF">
              <w:rPr>
                <w:rFonts w:eastAsia="仿宋_GB2312"/>
                <w:kern w:val="0"/>
                <w:sz w:val="24"/>
              </w:rPr>
              <w:t xml:space="preserve">  </w:t>
            </w:r>
            <w:r w:rsidRPr="00B470CF"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白底免冠</w:t>
            </w:r>
          </w:p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制服彩色照片</w:t>
            </w:r>
          </w:p>
        </w:tc>
      </w:tr>
      <w:tr w:rsidR="00F90FDA" w:rsidRPr="00B470CF" w:rsidTr="00DA1B39">
        <w:trPr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（</w:t>
            </w: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  <w:r w:rsidRPr="00B470CF">
              <w:rPr>
                <w:rFonts w:eastAsia="仿宋_GB2312"/>
                <w:kern w:val="0"/>
                <w:sz w:val="24"/>
              </w:rPr>
              <w:t xml:space="preserve">岁）　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F90FDA" w:rsidRPr="00B470CF" w:rsidTr="00DA1B39">
        <w:trPr>
          <w:trHeight w:val="752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民</w:t>
            </w: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  <w:r w:rsidRPr="00B470CF"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  <w:r w:rsidRPr="00B470CF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籍</w:t>
            </w:r>
            <w:r w:rsidRPr="00B470CF">
              <w:rPr>
                <w:rFonts w:eastAsia="仿宋_GB2312"/>
                <w:kern w:val="0"/>
                <w:sz w:val="24"/>
              </w:rPr>
              <w:t xml:space="preserve">   </w:t>
            </w:r>
            <w:r w:rsidRPr="00B470CF"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政</w:t>
            </w: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  <w:r w:rsidRPr="00B470CF">
              <w:rPr>
                <w:rFonts w:eastAsia="仿宋_GB2312"/>
                <w:kern w:val="0"/>
                <w:sz w:val="24"/>
              </w:rPr>
              <w:t>治</w:t>
            </w:r>
          </w:p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面</w:t>
            </w: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  <w:r w:rsidRPr="00B470CF">
              <w:rPr>
                <w:rFonts w:eastAsia="仿宋_GB2312"/>
                <w:kern w:val="0"/>
                <w:sz w:val="24"/>
              </w:rPr>
              <w:t>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F90FDA" w:rsidRPr="00B470CF" w:rsidTr="00DA1B39">
        <w:trPr>
          <w:trHeight w:val="908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法律职业证书号码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  <w:r w:rsidRPr="00B470CF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首次任命</w:t>
            </w:r>
          </w:p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法官时间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4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 xml:space="preserve">    </w:t>
            </w:r>
            <w:r w:rsidRPr="00B470CF">
              <w:rPr>
                <w:rFonts w:eastAsia="仿宋_GB2312"/>
                <w:kern w:val="0"/>
                <w:sz w:val="24"/>
              </w:rPr>
              <w:t>年</w:t>
            </w:r>
            <w:r w:rsidRPr="00B470CF">
              <w:rPr>
                <w:rFonts w:eastAsia="仿宋_GB2312"/>
                <w:kern w:val="0"/>
                <w:sz w:val="24"/>
              </w:rPr>
              <w:t xml:space="preserve">  </w:t>
            </w:r>
            <w:r w:rsidRPr="00B470CF"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F90FDA" w:rsidRPr="00B470CF" w:rsidTr="00DA1B39">
        <w:trPr>
          <w:trHeight w:val="6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全日制</w:t>
            </w:r>
          </w:p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教</w:t>
            </w:r>
            <w:r w:rsidRPr="00B470CF">
              <w:rPr>
                <w:rFonts w:eastAsia="仿宋_GB2312"/>
                <w:kern w:val="0"/>
                <w:sz w:val="24"/>
              </w:rPr>
              <w:t xml:space="preserve">  </w:t>
            </w:r>
            <w:r w:rsidRPr="00B470CF"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学历学位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毕业院校</w:t>
            </w:r>
          </w:p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及专业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F90FDA" w:rsidRPr="00B470CF" w:rsidTr="00DA1B39">
        <w:trPr>
          <w:trHeight w:val="54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在</w:t>
            </w:r>
            <w:r w:rsidRPr="00B470CF">
              <w:rPr>
                <w:rFonts w:eastAsia="仿宋_GB2312"/>
                <w:kern w:val="0"/>
                <w:sz w:val="24"/>
              </w:rPr>
              <w:t xml:space="preserve">  </w:t>
            </w:r>
            <w:r w:rsidRPr="00B470CF">
              <w:rPr>
                <w:rFonts w:eastAsia="仿宋_GB2312"/>
                <w:kern w:val="0"/>
                <w:sz w:val="24"/>
              </w:rPr>
              <w:t>职</w:t>
            </w:r>
          </w:p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教</w:t>
            </w:r>
            <w:r w:rsidRPr="00B470CF">
              <w:rPr>
                <w:rFonts w:eastAsia="仿宋_GB2312"/>
                <w:kern w:val="0"/>
                <w:sz w:val="24"/>
              </w:rPr>
              <w:t xml:space="preserve">  </w:t>
            </w:r>
            <w:r w:rsidRPr="00B470CF"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学历学位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毕业院校</w:t>
            </w:r>
          </w:p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及专业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F90FDA" w:rsidRPr="00B470CF" w:rsidTr="00DA1B39">
        <w:trPr>
          <w:trHeight w:val="446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工作单位及法律职务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A" w:rsidRPr="00B470CF" w:rsidRDefault="00F90FDA" w:rsidP="00DA1B39">
            <w:pPr>
              <w:spacing w:line="360" w:lineRule="exact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F90FDA" w:rsidRPr="00B470CF" w:rsidTr="00DA1B39">
        <w:trPr>
          <w:trHeight w:val="51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近</w:t>
            </w:r>
            <w:r w:rsidRPr="00B470CF">
              <w:rPr>
                <w:rFonts w:eastAsia="仿宋_GB2312"/>
                <w:kern w:val="0"/>
                <w:sz w:val="24"/>
              </w:rPr>
              <w:t>3</w:t>
            </w:r>
            <w:r w:rsidRPr="00B470CF">
              <w:rPr>
                <w:rFonts w:eastAsia="仿宋_GB2312"/>
                <w:kern w:val="0"/>
                <w:sz w:val="24"/>
              </w:rPr>
              <w:t>年年度考核结果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spacing w:line="360" w:lineRule="exact"/>
              <w:contextualSpacing/>
              <w:jc w:val="left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2016</w:t>
            </w:r>
            <w:r w:rsidRPr="00B470CF">
              <w:rPr>
                <w:rFonts w:eastAsia="仿宋_GB2312"/>
                <w:kern w:val="0"/>
                <w:sz w:val="24"/>
              </w:rPr>
              <w:t>年：</w:t>
            </w:r>
            <w:r w:rsidRPr="00B470CF">
              <w:rPr>
                <w:rFonts w:eastAsia="仿宋_GB2312"/>
                <w:kern w:val="0"/>
                <w:sz w:val="24"/>
              </w:rPr>
              <w:t xml:space="preserve">     2017</w:t>
            </w:r>
            <w:r w:rsidRPr="00B470CF">
              <w:rPr>
                <w:rFonts w:eastAsia="仿宋_GB2312"/>
                <w:kern w:val="0"/>
                <w:sz w:val="24"/>
              </w:rPr>
              <w:t>年：</w:t>
            </w:r>
            <w:r w:rsidRPr="00B470CF">
              <w:rPr>
                <w:rFonts w:eastAsia="仿宋_GB2312"/>
                <w:kern w:val="0"/>
                <w:sz w:val="24"/>
              </w:rPr>
              <w:t xml:space="preserve">     2018</w:t>
            </w:r>
            <w:r w:rsidRPr="00B470CF">
              <w:rPr>
                <w:rFonts w:eastAsia="仿宋_GB2312"/>
                <w:kern w:val="0"/>
                <w:sz w:val="24"/>
              </w:rPr>
              <w:t>年：</w:t>
            </w:r>
          </w:p>
        </w:tc>
      </w:tr>
      <w:tr w:rsidR="00F90FDA" w:rsidRPr="00B470CF" w:rsidTr="00DA1B39">
        <w:trPr>
          <w:trHeight w:val="47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法官等级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A" w:rsidRPr="00B470CF" w:rsidRDefault="00F90FDA" w:rsidP="00DA1B39">
            <w:pPr>
              <w:spacing w:line="360" w:lineRule="exact"/>
              <w:contextualSpacing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spacing w:line="360" w:lineRule="exact"/>
              <w:contextualSpacing/>
              <w:jc w:val="center"/>
              <w:rPr>
                <w:rFonts w:eastAsia="仿宋_GB2312"/>
                <w:sz w:val="24"/>
              </w:rPr>
            </w:pPr>
            <w:r w:rsidRPr="00B470CF">
              <w:rPr>
                <w:rFonts w:eastAsia="仿宋_GB2312"/>
                <w:sz w:val="24"/>
              </w:rPr>
              <w:t>等级任职</w:t>
            </w:r>
          </w:p>
          <w:p w:rsidR="00F90FDA" w:rsidRPr="00B470CF" w:rsidRDefault="00F90FDA" w:rsidP="00DA1B39">
            <w:pPr>
              <w:spacing w:line="360" w:lineRule="exact"/>
              <w:contextualSpacing/>
              <w:jc w:val="center"/>
              <w:rPr>
                <w:rFonts w:eastAsia="仿宋_GB2312"/>
                <w:sz w:val="24"/>
              </w:rPr>
            </w:pPr>
            <w:r w:rsidRPr="00B470CF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spacing w:line="360" w:lineRule="exact"/>
              <w:contextualSpacing/>
              <w:jc w:val="left"/>
              <w:rPr>
                <w:rFonts w:eastAsia="仿宋_GB2312"/>
                <w:sz w:val="24"/>
              </w:rPr>
            </w:pPr>
            <w:r w:rsidRPr="00B470CF">
              <w:rPr>
                <w:rFonts w:eastAsia="仿宋_GB2312"/>
                <w:sz w:val="24"/>
              </w:rPr>
              <w:t xml:space="preserve">        </w:t>
            </w:r>
            <w:r w:rsidRPr="00B470CF">
              <w:rPr>
                <w:rFonts w:eastAsia="仿宋_GB2312"/>
                <w:sz w:val="24"/>
              </w:rPr>
              <w:t>年</w:t>
            </w:r>
            <w:r w:rsidRPr="00B470CF">
              <w:rPr>
                <w:rFonts w:eastAsia="仿宋_GB2312"/>
                <w:sz w:val="24"/>
              </w:rPr>
              <w:t xml:space="preserve">   </w:t>
            </w:r>
            <w:r w:rsidRPr="00B470CF">
              <w:rPr>
                <w:rFonts w:eastAsia="仿宋_GB2312"/>
                <w:sz w:val="24"/>
              </w:rPr>
              <w:t>月</w:t>
            </w:r>
          </w:p>
        </w:tc>
      </w:tr>
      <w:tr w:rsidR="00F90FDA" w:rsidRPr="00B470CF" w:rsidTr="00DA1B39">
        <w:trPr>
          <w:trHeight w:val="482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简</w:t>
            </w:r>
          </w:p>
          <w:p w:rsidR="00F90FDA" w:rsidRPr="00B470CF" w:rsidRDefault="00F90FDA" w:rsidP="00DA1B39">
            <w:pPr>
              <w:widowControl/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A" w:rsidRPr="00B470CF" w:rsidRDefault="00F90FDA" w:rsidP="00DA1B39"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spacing w:line="600" w:lineRule="exact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F90FDA" w:rsidRPr="00B470CF" w:rsidTr="00DA1B39">
        <w:trPr>
          <w:trHeight w:val="15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lastRenderedPageBreak/>
              <w:t>奖惩</w:t>
            </w:r>
          </w:p>
          <w:p w:rsidR="00F90FDA" w:rsidRPr="00B470CF" w:rsidRDefault="00F90FDA" w:rsidP="00DA1B39">
            <w:pPr>
              <w:widowControl/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FDA" w:rsidRPr="00B470CF" w:rsidRDefault="00F90FDA" w:rsidP="00DA1B39">
            <w:pPr>
              <w:widowControl/>
              <w:ind w:firstLineChars="200" w:firstLine="480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firstLineChars="200" w:firstLine="480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spacing w:line="600" w:lineRule="exact"/>
              <w:ind w:firstLineChars="200" w:firstLine="480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F90FDA" w:rsidRPr="00B470CF" w:rsidTr="00DA1B39">
        <w:trPr>
          <w:trHeight w:val="510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主</w:t>
            </w:r>
          </w:p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要</w:t>
            </w:r>
          </w:p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工</w:t>
            </w:r>
          </w:p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作</w:t>
            </w:r>
          </w:p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业</w:t>
            </w:r>
          </w:p>
          <w:p w:rsidR="00F90FDA" w:rsidRPr="00B470CF" w:rsidRDefault="00F90FDA" w:rsidP="00DA1B39"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绩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FDA" w:rsidRPr="00B470CF" w:rsidRDefault="00F90FDA" w:rsidP="00DA1B39">
            <w:pPr>
              <w:widowControl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firstLineChars="200" w:firstLine="480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firstLineChars="200" w:firstLine="480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firstLineChars="200" w:firstLine="480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firstLineChars="200" w:firstLine="480"/>
              <w:contextualSpacing/>
              <w:jc w:val="righ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left="31"/>
              <w:contextualSpacing/>
              <w:jc w:val="righ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spacing w:line="600" w:lineRule="exact"/>
              <w:contextualSpacing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 w:rsidR="00F90FDA" w:rsidRPr="00B470CF" w:rsidTr="00DA1B39">
        <w:trPr>
          <w:trHeight w:val="482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所在</w:t>
            </w:r>
          </w:p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法院</w:t>
            </w:r>
          </w:p>
          <w:p w:rsidR="00F90FDA" w:rsidRPr="00B470CF" w:rsidRDefault="00F90FDA" w:rsidP="00DA1B39"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审核</w:t>
            </w:r>
          </w:p>
          <w:p w:rsidR="00F90FDA" w:rsidRPr="00B470CF" w:rsidRDefault="00F90FDA" w:rsidP="00DA1B39">
            <w:pPr>
              <w:widowControl/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0FDA" w:rsidRPr="00B470CF" w:rsidRDefault="00F90FDA" w:rsidP="00DA1B39">
            <w:pPr>
              <w:widowControl/>
              <w:ind w:firstLineChars="200" w:firstLine="480"/>
              <w:contextualSpacing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firstLineChars="200" w:firstLine="480"/>
              <w:contextualSpacing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firstLineChars="200" w:firstLine="480"/>
              <w:contextualSpacing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经审核，</w:t>
            </w:r>
            <w:r w:rsidRPr="00B470CF">
              <w:rPr>
                <w:rFonts w:eastAsia="仿宋_GB2312"/>
                <w:kern w:val="0"/>
                <w:sz w:val="24"/>
              </w:rPr>
              <w:t xml:space="preserve">    </w:t>
            </w:r>
            <w:r w:rsidRPr="00B470CF">
              <w:rPr>
                <w:rFonts w:eastAsia="仿宋_GB2312"/>
                <w:kern w:val="0"/>
                <w:sz w:val="24"/>
              </w:rPr>
              <w:t>同志符合《四川省高级人民法院</w:t>
            </w:r>
            <w:r w:rsidRPr="00B470CF">
              <w:rPr>
                <w:rFonts w:eastAsia="仿宋_GB2312"/>
                <w:kern w:val="0"/>
                <w:sz w:val="24"/>
              </w:rPr>
              <w:t>2019</w:t>
            </w:r>
            <w:r w:rsidRPr="00B470CF">
              <w:rPr>
                <w:rFonts w:eastAsia="仿宋_GB2312"/>
                <w:kern w:val="0"/>
                <w:sz w:val="24"/>
              </w:rPr>
              <w:t>年逐级遴选法官公告》规定的资格条件，同意推荐报考。</w:t>
            </w:r>
          </w:p>
          <w:p w:rsidR="00F90FDA" w:rsidRPr="00B470CF" w:rsidRDefault="00F90FDA" w:rsidP="00DA1B39">
            <w:pPr>
              <w:widowControl/>
              <w:ind w:right="240"/>
              <w:contextualSpacing/>
              <w:jc w:val="righ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ind w:right="720"/>
              <w:contextualSpacing/>
              <w:jc w:val="right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（院章）</w:t>
            </w:r>
          </w:p>
          <w:p w:rsidR="00F90FDA" w:rsidRPr="00B470CF" w:rsidRDefault="00F90FDA" w:rsidP="00DA1B39">
            <w:pPr>
              <w:widowControl/>
              <w:ind w:right="480"/>
              <w:contextualSpacing/>
              <w:jc w:val="right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年</w:t>
            </w:r>
            <w:r w:rsidRPr="00B470CF">
              <w:rPr>
                <w:rFonts w:eastAsia="仿宋_GB2312"/>
                <w:kern w:val="0"/>
                <w:sz w:val="24"/>
              </w:rPr>
              <w:t xml:space="preserve">   </w:t>
            </w:r>
            <w:r w:rsidRPr="00B470CF">
              <w:rPr>
                <w:rFonts w:eastAsia="仿宋_GB2312"/>
                <w:kern w:val="0"/>
                <w:sz w:val="24"/>
              </w:rPr>
              <w:t>月</w:t>
            </w:r>
            <w:r w:rsidRPr="00B470CF">
              <w:rPr>
                <w:rFonts w:eastAsia="仿宋_GB2312"/>
                <w:kern w:val="0"/>
                <w:sz w:val="24"/>
              </w:rPr>
              <w:t xml:space="preserve">   </w:t>
            </w:r>
            <w:r w:rsidRPr="00B470CF">
              <w:rPr>
                <w:rFonts w:eastAsia="仿宋_GB2312"/>
                <w:kern w:val="0"/>
                <w:sz w:val="24"/>
              </w:rPr>
              <w:t>日</w:t>
            </w:r>
          </w:p>
          <w:p w:rsidR="00F90FDA" w:rsidRPr="00B470CF" w:rsidRDefault="00F90FDA" w:rsidP="00DA1B39">
            <w:pPr>
              <w:widowControl/>
              <w:spacing w:line="600" w:lineRule="exact"/>
              <w:ind w:right="480"/>
              <w:contextualSpacing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 w:rsidR="00F90FDA" w:rsidRPr="00B470CF" w:rsidTr="00DA1B39">
        <w:trPr>
          <w:trHeight w:val="107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FDA" w:rsidRPr="00B470CF" w:rsidRDefault="00F90FDA" w:rsidP="00DA1B39">
            <w:pPr>
              <w:widowControl/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 w:rsidRPr="00B470CF"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FDA" w:rsidRPr="00B470CF" w:rsidRDefault="00F90FDA" w:rsidP="00DA1B39">
            <w:pPr>
              <w:widowControl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 w:rsidR="00F90FDA" w:rsidRPr="00B470CF" w:rsidRDefault="00F90FDA" w:rsidP="00DA1B39">
            <w:pPr>
              <w:widowControl/>
              <w:spacing w:line="600" w:lineRule="exact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BD1101" w:rsidRDefault="00BD1101"/>
    <w:sectPr w:rsidR="00BD1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01" w:rsidRDefault="00BD1101" w:rsidP="00F90FDA">
      <w:r>
        <w:separator/>
      </w:r>
    </w:p>
  </w:endnote>
  <w:endnote w:type="continuationSeparator" w:id="1">
    <w:p w:rsidR="00BD1101" w:rsidRDefault="00BD1101" w:rsidP="00F9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01" w:rsidRDefault="00BD1101" w:rsidP="00F90FDA">
      <w:r>
        <w:separator/>
      </w:r>
    </w:p>
  </w:footnote>
  <w:footnote w:type="continuationSeparator" w:id="1">
    <w:p w:rsidR="00BD1101" w:rsidRDefault="00BD1101" w:rsidP="00F90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DA"/>
    <w:rsid w:val="00BD1101"/>
    <w:rsid w:val="00F9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D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F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F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F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吴莹</dc:creator>
  <cp:keywords/>
  <dc:description/>
  <cp:lastModifiedBy>吴莹</cp:lastModifiedBy>
  <cp:revision>2</cp:revision>
  <dcterms:created xsi:type="dcterms:W3CDTF">2019-07-11T11:09:00Z</dcterms:created>
  <dcterms:modified xsi:type="dcterms:W3CDTF">2019-07-11T11:10:00Z</dcterms:modified>
</cp:coreProperties>
</file>