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3B" w:rsidRDefault="00533A3B" w:rsidP="00533A3B">
      <w:pPr>
        <w:spacing w:beforeLines="50" w:before="156" w:afterLines="50" w:after="156"/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eastAsia="黑体"/>
          <w:b/>
          <w:sz w:val="36"/>
          <w:szCs w:val="36"/>
        </w:rPr>
        <w:t>创新团队预期重大成果培育方案</w:t>
      </w:r>
    </w:p>
    <w:tbl>
      <w:tblPr>
        <w:tblStyle w:val="10"/>
        <w:tblW w:w="16001" w:type="dxa"/>
        <w:jc w:val="center"/>
        <w:tblLayout w:type="fixed"/>
        <w:tblLook w:val="04A0" w:firstRow="1" w:lastRow="0" w:firstColumn="1" w:lastColumn="0" w:noHBand="0" w:noVBand="1"/>
      </w:tblPr>
      <w:tblGrid>
        <w:gridCol w:w="1392"/>
        <w:gridCol w:w="892"/>
        <w:gridCol w:w="2876"/>
        <w:gridCol w:w="2853"/>
        <w:gridCol w:w="1661"/>
        <w:gridCol w:w="2522"/>
        <w:gridCol w:w="2290"/>
        <w:gridCol w:w="1515"/>
      </w:tblGrid>
      <w:tr w:rsidR="00533A3B" w:rsidTr="00285D6A">
        <w:trPr>
          <w:trHeight w:val="561"/>
          <w:jc w:val="center"/>
        </w:trPr>
        <w:tc>
          <w:tcPr>
            <w:tcW w:w="1392" w:type="dxa"/>
            <w:vMerge w:val="restart"/>
            <w:vAlign w:val="center"/>
          </w:tcPr>
          <w:bookmarkEnd w:id="0"/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拟申报团队名称</w:t>
            </w:r>
          </w:p>
        </w:tc>
        <w:tc>
          <w:tcPr>
            <w:tcW w:w="892" w:type="dxa"/>
            <w:vMerge w:val="restart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团队首席</w:t>
            </w:r>
          </w:p>
        </w:tc>
        <w:tc>
          <w:tcPr>
            <w:tcW w:w="7390" w:type="dxa"/>
            <w:gridSpan w:val="3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“</w:t>
            </w:r>
            <w:r>
              <w:rPr>
                <w:b/>
                <w:bCs/>
                <w:color w:val="000000"/>
                <w:sz w:val="24"/>
              </w:rPr>
              <w:t>十三五</w:t>
            </w:r>
            <w:r>
              <w:rPr>
                <w:b/>
                <w:bCs/>
                <w:color w:val="000000"/>
                <w:sz w:val="24"/>
              </w:rPr>
              <w:t>”</w:t>
            </w:r>
            <w:r>
              <w:rPr>
                <w:b/>
                <w:bCs/>
                <w:color w:val="000000"/>
                <w:sz w:val="24"/>
              </w:rPr>
              <w:t>预期重大产出（</w:t>
            </w:r>
            <w:r>
              <w:rPr>
                <w:b/>
                <w:bCs/>
                <w:color w:val="000000"/>
                <w:sz w:val="24"/>
              </w:rPr>
              <w:t>1-3</w:t>
            </w:r>
            <w:r>
              <w:rPr>
                <w:b/>
                <w:bCs/>
                <w:color w:val="000000"/>
                <w:sz w:val="24"/>
              </w:rPr>
              <w:t>项）</w:t>
            </w:r>
          </w:p>
        </w:tc>
        <w:tc>
          <w:tcPr>
            <w:tcW w:w="6327" w:type="dxa"/>
            <w:gridSpan w:val="3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“</w:t>
            </w:r>
            <w:r>
              <w:rPr>
                <w:b/>
                <w:bCs/>
                <w:color w:val="000000"/>
                <w:sz w:val="24"/>
              </w:rPr>
              <w:t>十四五</w:t>
            </w:r>
            <w:r>
              <w:rPr>
                <w:b/>
                <w:bCs/>
                <w:color w:val="000000"/>
                <w:sz w:val="24"/>
              </w:rPr>
              <w:t>”</w:t>
            </w:r>
            <w:r>
              <w:rPr>
                <w:b/>
                <w:bCs/>
                <w:color w:val="000000"/>
                <w:sz w:val="24"/>
              </w:rPr>
              <w:t>预期重大产出（</w:t>
            </w:r>
            <w:r>
              <w:rPr>
                <w:b/>
                <w:bCs/>
                <w:color w:val="000000"/>
                <w:sz w:val="24"/>
              </w:rPr>
              <w:t>1-3</w:t>
            </w:r>
            <w:r>
              <w:rPr>
                <w:b/>
                <w:bCs/>
                <w:color w:val="000000"/>
                <w:sz w:val="24"/>
              </w:rPr>
              <w:t>项）</w:t>
            </w:r>
          </w:p>
        </w:tc>
      </w:tr>
      <w:tr w:rsidR="00533A3B" w:rsidTr="00285D6A">
        <w:trPr>
          <w:trHeight w:val="786"/>
          <w:jc w:val="center"/>
        </w:trPr>
        <w:tc>
          <w:tcPr>
            <w:tcW w:w="1392" w:type="dxa"/>
            <w:vMerge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92" w:type="dxa"/>
            <w:vMerge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预期成果</w:t>
            </w:r>
          </w:p>
        </w:tc>
        <w:tc>
          <w:tcPr>
            <w:tcW w:w="2853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产出描述</w:t>
            </w:r>
          </w:p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</w:t>
            </w:r>
            <w:r>
              <w:rPr>
                <w:bCs/>
                <w:color w:val="000000"/>
                <w:sz w:val="24"/>
              </w:rPr>
              <w:t>100</w:t>
            </w:r>
            <w:r>
              <w:rPr>
                <w:bCs/>
                <w:color w:val="000000"/>
                <w:sz w:val="24"/>
              </w:rPr>
              <w:t>字以内）</w:t>
            </w:r>
          </w:p>
        </w:tc>
        <w:tc>
          <w:tcPr>
            <w:tcW w:w="1661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成果类别</w:t>
            </w:r>
          </w:p>
        </w:tc>
        <w:tc>
          <w:tcPr>
            <w:tcW w:w="2522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预期成果</w:t>
            </w:r>
          </w:p>
        </w:tc>
        <w:tc>
          <w:tcPr>
            <w:tcW w:w="2290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产出描述</w:t>
            </w:r>
          </w:p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（</w:t>
            </w:r>
            <w:r>
              <w:rPr>
                <w:bCs/>
                <w:color w:val="000000"/>
                <w:sz w:val="24"/>
              </w:rPr>
              <w:t>100</w:t>
            </w:r>
            <w:r>
              <w:rPr>
                <w:bCs/>
                <w:color w:val="000000"/>
                <w:sz w:val="24"/>
              </w:rPr>
              <w:t>字以内）</w:t>
            </w:r>
          </w:p>
        </w:tc>
        <w:tc>
          <w:tcPr>
            <w:tcW w:w="1515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成果类别</w:t>
            </w:r>
          </w:p>
        </w:tc>
      </w:tr>
      <w:tr w:rsidR="00533A3B" w:rsidTr="00285D6A">
        <w:trPr>
          <w:trHeight w:val="1789"/>
          <w:jc w:val="center"/>
        </w:trPr>
        <w:tc>
          <w:tcPr>
            <w:tcW w:w="1392" w:type="dxa"/>
            <w:vMerge w:val="restart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92" w:type="dxa"/>
            <w:vMerge w:val="restart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成果名称：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成果简介（</w:t>
            </w:r>
            <w:r>
              <w:rPr>
                <w:rFonts w:hint="eastAsia"/>
                <w:b/>
                <w:color w:val="000000"/>
                <w:sz w:val="24"/>
              </w:rPr>
              <w:t>100</w:t>
            </w:r>
            <w:r>
              <w:rPr>
                <w:rFonts w:hint="eastAsia"/>
                <w:b/>
                <w:color w:val="000000"/>
                <w:sz w:val="24"/>
              </w:rPr>
              <w:t>字以内）：</w:t>
            </w:r>
            <w:r>
              <w:rPr>
                <w:rFonts w:hint="eastAsia"/>
                <w:bCs/>
                <w:color w:val="000000"/>
                <w:sz w:val="24"/>
              </w:rPr>
              <w:t>解决哪些重大科学问题，突破哪些核心关键技术、重大产品及推广应用成效。</w:t>
            </w:r>
          </w:p>
        </w:tc>
        <w:tc>
          <w:tcPr>
            <w:tcW w:w="2853" w:type="dxa"/>
            <w:vAlign w:val="center"/>
          </w:tcPr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预期产出何种水平的文章多少篇，何种重大产品多少个，何种级别的奖励成果多少项</w:t>
            </w:r>
            <w:r>
              <w:rPr>
                <w:rFonts w:hint="eastAsia"/>
                <w:bCs/>
                <w:color w:val="000000"/>
                <w:sz w:val="24"/>
              </w:rPr>
              <w:t>。</w:t>
            </w:r>
          </w:p>
        </w:tc>
        <w:tc>
          <w:tcPr>
            <w:tcW w:w="1661" w:type="dxa"/>
            <w:vAlign w:val="center"/>
          </w:tcPr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基础研究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关键技术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重大产品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其他</w:t>
            </w:r>
          </w:p>
        </w:tc>
        <w:tc>
          <w:tcPr>
            <w:tcW w:w="2522" w:type="dxa"/>
            <w:vAlign w:val="center"/>
          </w:tcPr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成果名称：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成果简介（</w:t>
            </w:r>
            <w:r>
              <w:rPr>
                <w:rFonts w:hint="eastAsia"/>
                <w:b/>
                <w:color w:val="000000"/>
                <w:sz w:val="24"/>
              </w:rPr>
              <w:t>100</w:t>
            </w:r>
            <w:r>
              <w:rPr>
                <w:rFonts w:hint="eastAsia"/>
                <w:b/>
                <w:color w:val="000000"/>
                <w:sz w:val="24"/>
              </w:rPr>
              <w:t>字以内）：</w:t>
            </w:r>
            <w:r>
              <w:rPr>
                <w:rFonts w:hint="eastAsia"/>
                <w:bCs/>
                <w:color w:val="000000"/>
                <w:sz w:val="24"/>
              </w:rPr>
              <w:t>解决哪些重大科学问题，突破哪些核心关键技术、重大产品及推广应用成效。</w:t>
            </w:r>
          </w:p>
        </w:tc>
        <w:tc>
          <w:tcPr>
            <w:tcW w:w="2290" w:type="dxa"/>
            <w:vAlign w:val="center"/>
          </w:tcPr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预期产出何种水平的文章多少篇，何种重大产品多少个，何种级别的奖励成果多少项</w:t>
            </w:r>
            <w:r>
              <w:rPr>
                <w:rFonts w:hint="eastAsia"/>
                <w:bCs/>
                <w:color w:val="000000"/>
                <w:sz w:val="24"/>
              </w:rPr>
              <w:t>。</w:t>
            </w:r>
          </w:p>
        </w:tc>
        <w:tc>
          <w:tcPr>
            <w:tcW w:w="1515" w:type="dxa"/>
            <w:vAlign w:val="center"/>
          </w:tcPr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基础研究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关键技术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重大产品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其他</w:t>
            </w:r>
          </w:p>
        </w:tc>
      </w:tr>
      <w:tr w:rsidR="00533A3B" w:rsidTr="00285D6A">
        <w:trPr>
          <w:trHeight w:val="1165"/>
          <w:jc w:val="center"/>
        </w:trPr>
        <w:tc>
          <w:tcPr>
            <w:tcW w:w="1392" w:type="dxa"/>
            <w:vMerge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92" w:type="dxa"/>
            <w:vMerge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53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基础研究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关键技术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重大产品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其他</w:t>
            </w:r>
          </w:p>
        </w:tc>
        <w:tc>
          <w:tcPr>
            <w:tcW w:w="2522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基础研究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关键技术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重大产品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其他</w:t>
            </w:r>
          </w:p>
        </w:tc>
      </w:tr>
      <w:tr w:rsidR="00533A3B" w:rsidTr="00285D6A">
        <w:trPr>
          <w:trHeight w:val="884"/>
          <w:jc w:val="center"/>
        </w:trPr>
        <w:tc>
          <w:tcPr>
            <w:tcW w:w="1392" w:type="dxa"/>
            <w:vMerge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92" w:type="dxa"/>
            <w:vMerge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76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53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基础研究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关键技术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重大产品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其他</w:t>
            </w:r>
          </w:p>
        </w:tc>
        <w:tc>
          <w:tcPr>
            <w:tcW w:w="2522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533A3B" w:rsidRDefault="00533A3B" w:rsidP="00285D6A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基础研究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关键技术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重大产品</w:t>
            </w:r>
          </w:p>
          <w:p w:rsidR="00533A3B" w:rsidRDefault="00533A3B" w:rsidP="00285D6A">
            <w:pPr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□</w:t>
            </w:r>
            <w:r>
              <w:rPr>
                <w:bCs/>
                <w:color w:val="000000"/>
                <w:sz w:val="24"/>
              </w:rPr>
              <w:t>其他</w:t>
            </w:r>
          </w:p>
        </w:tc>
      </w:tr>
    </w:tbl>
    <w:p w:rsidR="007A37EE" w:rsidRPr="00533A3B" w:rsidRDefault="007A37EE" w:rsidP="00533A3B"/>
    <w:sectPr w:rsidR="007A37EE" w:rsidRPr="00533A3B" w:rsidSect="007A37EE"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13223E"/>
    <w:rsid w:val="002F7B70"/>
    <w:rsid w:val="00305EBE"/>
    <w:rsid w:val="00362AA6"/>
    <w:rsid w:val="0039079E"/>
    <w:rsid w:val="00393FBD"/>
    <w:rsid w:val="00517056"/>
    <w:rsid w:val="00533A3B"/>
    <w:rsid w:val="005F06C4"/>
    <w:rsid w:val="006348D7"/>
    <w:rsid w:val="00645BC7"/>
    <w:rsid w:val="00696427"/>
    <w:rsid w:val="00731465"/>
    <w:rsid w:val="00734A87"/>
    <w:rsid w:val="007A37EE"/>
    <w:rsid w:val="00967F36"/>
    <w:rsid w:val="009A561C"/>
    <w:rsid w:val="009C1B24"/>
    <w:rsid w:val="00A00211"/>
    <w:rsid w:val="00A67E0C"/>
    <w:rsid w:val="00B4336C"/>
    <w:rsid w:val="00B514B1"/>
    <w:rsid w:val="00B61CED"/>
    <w:rsid w:val="00B73071"/>
    <w:rsid w:val="00B772EA"/>
    <w:rsid w:val="00B77461"/>
    <w:rsid w:val="00B83DB2"/>
    <w:rsid w:val="00B85AC3"/>
    <w:rsid w:val="00BC7BE3"/>
    <w:rsid w:val="00CA1756"/>
    <w:rsid w:val="00D626A6"/>
    <w:rsid w:val="00D72B00"/>
    <w:rsid w:val="00D96248"/>
    <w:rsid w:val="00DA6719"/>
    <w:rsid w:val="00DB2FD7"/>
    <w:rsid w:val="00DF61CB"/>
    <w:rsid w:val="00E30E5E"/>
    <w:rsid w:val="00EC6A26"/>
    <w:rsid w:val="00EF1992"/>
    <w:rsid w:val="00F70A0D"/>
    <w:rsid w:val="00F76F1C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6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4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0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8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9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1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5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2019-07-10T06:59:00Z</dcterms:created>
  <dcterms:modified xsi:type="dcterms:W3CDTF">2019-07-10T06:59:00Z</dcterms:modified>
</cp:coreProperties>
</file>