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99"/>
        <w:gridCol w:w="672"/>
        <w:gridCol w:w="1425"/>
        <w:gridCol w:w="1128"/>
        <w:gridCol w:w="1806"/>
        <w:gridCol w:w="978"/>
        <w:gridCol w:w="1077"/>
      </w:tblGrid>
      <w:tr w:rsidR="007752E7" w:rsidRPr="007752E7" w:rsidTr="007752E7">
        <w:trPr>
          <w:trHeight w:val="840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拟聘岗位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拟聘院部</w:t>
            </w:r>
          </w:p>
        </w:tc>
      </w:tr>
      <w:tr w:rsidR="007752E7" w:rsidRPr="007752E7" w:rsidTr="007752E7">
        <w:trPr>
          <w:trHeight w:val="9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杜芬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1982.09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博士毕业生（博后）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新泽西理工学院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机械学院</w:t>
            </w:r>
          </w:p>
        </w:tc>
      </w:tr>
      <w:tr w:rsidR="007752E7" w:rsidRPr="007752E7" w:rsidTr="007752E7">
        <w:trPr>
          <w:trHeight w:val="90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沈 </w:t>
            </w: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忱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1986.08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华中科技大学 </w:t>
            </w: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机械学院</w:t>
            </w:r>
          </w:p>
        </w:tc>
      </w:tr>
      <w:tr w:rsidR="007752E7" w:rsidRPr="007752E7" w:rsidTr="007752E7">
        <w:trPr>
          <w:trHeight w:val="69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张莎莎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机械学院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张祖提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1986.12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机械学院</w:t>
            </w:r>
          </w:p>
        </w:tc>
      </w:tr>
      <w:tr w:rsidR="007752E7" w:rsidRPr="007752E7" w:rsidTr="007752E7">
        <w:trPr>
          <w:trHeight w:val="76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李圣雨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利兹大学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纺织学院</w:t>
            </w:r>
          </w:p>
        </w:tc>
      </w:tr>
      <w:tr w:rsidR="007752E7" w:rsidRPr="007752E7" w:rsidTr="007752E7">
        <w:trPr>
          <w:trHeight w:val="73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韩 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1987.06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天津工业大学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纺织学院</w:t>
            </w:r>
          </w:p>
        </w:tc>
      </w:tr>
      <w:tr w:rsidR="007752E7" w:rsidRPr="007752E7" w:rsidTr="007752E7">
        <w:trPr>
          <w:trHeight w:val="99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林亿超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1988.02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中国科学院长春应用</w:t>
            </w:r>
          </w:p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化学研究所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技术研究院</w:t>
            </w:r>
          </w:p>
        </w:tc>
      </w:tr>
      <w:tr w:rsidR="007752E7" w:rsidRPr="007752E7" w:rsidTr="007752E7">
        <w:trPr>
          <w:trHeight w:val="990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宋登鹏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1990.05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兰州大学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技术研究院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智亚丽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1987.08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中国地质大学（武汉）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数计学院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朱丽梅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华南理工大学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数计学院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贾慧英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1986.07 </w:t>
            </w: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管理学院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王骏横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1990.01 </w:t>
            </w: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武汉大学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环境学院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叶宇轩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1989.10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南京大学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环境学院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万 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环境学院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陈 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1986.08 </w:t>
            </w: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武汉大学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环境学院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张金龙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1986.02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美国路易斯安那</w:t>
            </w:r>
          </w:p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州立大学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材料学院</w:t>
            </w:r>
          </w:p>
        </w:tc>
      </w:tr>
      <w:tr w:rsidR="007752E7" w:rsidRPr="007752E7" w:rsidTr="007752E7">
        <w:trPr>
          <w:trHeight w:val="825"/>
          <w:tblCellSpacing w:w="0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艾丽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1985.08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苏州大学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52E7" w:rsidRPr="007752E7" w:rsidRDefault="007752E7" w:rsidP="007752E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52E7">
              <w:rPr>
                <w:rFonts w:ascii="仿宋_GB2312" w:eastAsia="仿宋_GB2312" w:hAnsi="宋体" w:cs="宋体" w:hint="eastAsia"/>
                <w:kern w:val="0"/>
                <w:sz w:val="24"/>
              </w:rPr>
              <w:t>化工学院</w:t>
            </w:r>
          </w:p>
        </w:tc>
      </w:tr>
    </w:tbl>
    <w:p w:rsidR="004169A6" w:rsidRPr="004169A6" w:rsidRDefault="004169A6" w:rsidP="007752E7">
      <w:bookmarkStart w:id="0" w:name="_GoBack"/>
      <w:bookmarkEnd w:id="0"/>
    </w:p>
    <w:sectPr w:rsidR="004169A6" w:rsidRPr="004169A6" w:rsidSect="00AE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F"/>
    <w:rsid w:val="00035C38"/>
    <w:rsid w:val="000742E4"/>
    <w:rsid w:val="00077CAF"/>
    <w:rsid w:val="00373BFB"/>
    <w:rsid w:val="003C1EE1"/>
    <w:rsid w:val="004169A6"/>
    <w:rsid w:val="00477E32"/>
    <w:rsid w:val="007752E7"/>
    <w:rsid w:val="009B7828"/>
    <w:rsid w:val="00AE0BC4"/>
    <w:rsid w:val="00D21CAE"/>
    <w:rsid w:val="680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11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2019-07-05T01:52:00Z</dcterms:created>
  <dcterms:modified xsi:type="dcterms:W3CDTF">2019-07-05T01:52:00Z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