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3D" w:rsidRDefault="005E283D">
      <w:pPr>
        <w:spacing w:line="600" w:lineRule="exact"/>
        <w:rPr>
          <w:rFonts w:ascii="黑体" w:eastAsia="黑体" w:hAnsi="文星标宋" w:cs="黑体"/>
          <w:sz w:val="32"/>
          <w:szCs w:val="32"/>
        </w:rPr>
      </w:pPr>
      <w:r>
        <w:rPr>
          <w:rFonts w:ascii="黑体" w:eastAsia="黑体" w:hAnsi="文星标宋" w:cs="黑体" w:hint="eastAsia"/>
          <w:sz w:val="32"/>
          <w:szCs w:val="32"/>
        </w:rPr>
        <w:t>附件</w:t>
      </w:r>
      <w:r>
        <w:rPr>
          <w:rFonts w:ascii="黑体" w:eastAsia="黑体" w:hAnsi="文星标宋" w:cs="黑体"/>
          <w:sz w:val="32"/>
          <w:szCs w:val="32"/>
        </w:rPr>
        <w:t>:</w:t>
      </w:r>
    </w:p>
    <w:p w:rsidR="005E283D" w:rsidRPr="00B3172A" w:rsidRDefault="005E283D">
      <w:pPr>
        <w:spacing w:line="60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bookmarkStart w:id="0" w:name="_GoBack"/>
      <w:r w:rsidRPr="00B3172A">
        <w:rPr>
          <w:rFonts w:ascii="方正小标宋简体" w:eastAsia="方正小标宋简体" w:hAnsi="文星标宋" w:cs="方正小标宋简体" w:hint="eastAsia"/>
          <w:sz w:val="44"/>
          <w:szCs w:val="44"/>
        </w:rPr>
        <w:t>河南省</w:t>
      </w:r>
      <w:r w:rsidRPr="00B3172A">
        <w:rPr>
          <w:rFonts w:ascii="方正小标宋简体" w:eastAsia="方正小标宋简体" w:hAnsi="文星标宋" w:cs="方正小标宋简体"/>
          <w:sz w:val="44"/>
          <w:szCs w:val="44"/>
        </w:rPr>
        <w:t>2019</w:t>
      </w:r>
      <w:r w:rsidRPr="00B3172A">
        <w:rPr>
          <w:rFonts w:ascii="方正小标宋简体" w:eastAsia="方正小标宋简体" w:hAnsi="文星标宋" w:cs="方正小标宋简体" w:hint="eastAsia"/>
          <w:sz w:val="44"/>
          <w:szCs w:val="44"/>
        </w:rPr>
        <w:t>年高校毕业生</w:t>
      </w:r>
    </w:p>
    <w:p w:rsidR="005E283D" w:rsidRPr="00B3172A" w:rsidRDefault="005E283D">
      <w:pPr>
        <w:spacing w:line="60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 w:rsidRPr="00B3172A">
        <w:rPr>
          <w:rFonts w:ascii="方正小标宋简体" w:eastAsia="方正小标宋简体" w:hAnsi="文星标宋" w:cs="方正小标宋简体" w:hint="eastAsia"/>
          <w:sz w:val="44"/>
          <w:szCs w:val="44"/>
        </w:rPr>
        <w:t>“三支一扶”计划报名登记表</w:t>
      </w:r>
    </w:p>
    <w:bookmarkEnd w:id="0"/>
    <w:p w:rsidR="005E283D" w:rsidRDefault="005E283D"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669"/>
        <w:gridCol w:w="1681"/>
        <w:gridCol w:w="456"/>
        <w:gridCol w:w="1507"/>
        <w:gridCol w:w="1194"/>
        <w:gridCol w:w="618"/>
        <w:gridCol w:w="841"/>
        <w:gridCol w:w="2154"/>
      </w:tblGrid>
      <w:tr w:rsidR="005E283D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（一寸彩照）</w:t>
            </w:r>
          </w:p>
        </w:tc>
      </w:tr>
      <w:tr w:rsidR="005E283D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vAlign w:val="center"/>
          </w:tcPr>
          <w:p w:rsidR="005E283D" w:rsidRDefault="005E283D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 w:rsidP="005E283D">
            <w:pPr>
              <w:widowControl/>
              <w:snapToGrid w:val="0"/>
              <w:spacing w:line="440" w:lineRule="exact"/>
              <w:ind w:firstLineChars="98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学校、</w:t>
            </w:r>
          </w:p>
          <w:p w:rsidR="005E283D" w:rsidRDefault="005E283D">
            <w:pPr>
              <w:widowControl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trHeight w:hRule="exact" w:val="1091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入学前户</w:t>
            </w:r>
          </w:p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籍所在地</w:t>
            </w:r>
          </w:p>
        </w:tc>
        <w:tc>
          <w:tcPr>
            <w:tcW w:w="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trHeight w:val="961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家庭通迅</w:t>
            </w:r>
          </w:p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地址及电话</w:t>
            </w:r>
          </w:p>
        </w:tc>
        <w:tc>
          <w:tcPr>
            <w:tcW w:w="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cantSplit/>
          <w:trHeight w:val="976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服务意向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服务地：</w:t>
            </w:r>
          </w:p>
          <w:p w:rsidR="005E283D" w:rsidRDefault="005E283D">
            <w:pPr>
              <w:snapToGrid w:val="0"/>
              <w:spacing w:before="12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个省辖市、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个省直管县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、单列县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服务志愿地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cantSplit/>
          <w:trHeight w:hRule="exact" w:val="1252"/>
          <w:jc w:val="center"/>
        </w:trPr>
        <w:tc>
          <w:tcPr>
            <w:tcW w:w="167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是否同意调剂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 w:rsidP="005E283D">
            <w:pPr>
              <w:snapToGrid w:val="0"/>
              <w:spacing w:before="120" w:line="440" w:lineRule="exact"/>
              <w:ind w:firstLineChars="2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同意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□不同意</w:t>
            </w:r>
          </w:p>
        </w:tc>
      </w:tr>
      <w:tr w:rsidR="005E283D">
        <w:trPr>
          <w:cantSplit/>
          <w:trHeight w:val="1683"/>
          <w:jc w:val="center"/>
        </w:trPr>
        <w:tc>
          <w:tcPr>
            <w:tcW w:w="167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服务岗位</w:t>
            </w:r>
          </w:p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3D" w:rsidRDefault="005E283D" w:rsidP="005E283D">
            <w:pPr>
              <w:snapToGrid w:val="0"/>
              <w:spacing w:before="120" w:line="400" w:lineRule="exact"/>
              <w:ind w:firstLineChars="5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、支教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B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、支农</w:t>
            </w:r>
          </w:p>
          <w:p w:rsidR="005E283D" w:rsidRDefault="005E283D" w:rsidP="005E283D">
            <w:pPr>
              <w:snapToGrid w:val="0"/>
              <w:spacing w:before="120" w:line="400" w:lineRule="exact"/>
              <w:ind w:firstLineChars="5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C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、支医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、扶贫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E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水利</w:t>
            </w:r>
          </w:p>
          <w:p w:rsidR="005E283D" w:rsidRDefault="005E283D" w:rsidP="005E283D">
            <w:pPr>
              <w:snapToGrid w:val="0"/>
              <w:spacing w:before="120" w:line="400" w:lineRule="exact"/>
              <w:ind w:firstLineChars="5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F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社会保障基层服务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服务志愿项目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83D">
        <w:trPr>
          <w:cantSplit/>
          <w:trHeight w:hRule="exact" w:val="950"/>
          <w:jc w:val="center"/>
        </w:trPr>
        <w:tc>
          <w:tcPr>
            <w:tcW w:w="16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 w:rsidP="005E283D">
            <w:pPr>
              <w:snapToGrid w:val="0"/>
              <w:spacing w:before="120" w:line="440" w:lineRule="exact"/>
              <w:ind w:firstLineChars="2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是否服从分配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snapToGrid w:val="0"/>
              <w:spacing w:before="12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□服从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□不服从</w:t>
            </w:r>
          </w:p>
        </w:tc>
      </w:tr>
    </w:tbl>
    <w:p w:rsidR="005E283D" w:rsidRDefault="005E283D">
      <w:pPr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共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页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页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88"/>
        <w:gridCol w:w="7892"/>
      </w:tblGrid>
      <w:tr w:rsidR="005E283D" w:rsidTr="00B3172A">
        <w:trPr>
          <w:trHeight w:hRule="exact" w:val="2658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283D">
        <w:trPr>
          <w:trHeight w:hRule="exact" w:val="1121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大学期间</w:t>
            </w:r>
          </w:p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奖励和处分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283D">
        <w:trPr>
          <w:trHeight w:val="4171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 w:rsidP="005E283D">
            <w:pPr>
              <w:widowControl/>
              <w:snapToGrid w:val="0"/>
              <w:spacing w:line="40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、本人自愿参加高校毕业生“三支一扶”计划，保证本人相关信息真实。</w:t>
            </w:r>
          </w:p>
          <w:p w:rsidR="005E283D" w:rsidRDefault="005E283D" w:rsidP="005E283D">
            <w:pPr>
              <w:widowControl/>
              <w:snapToGrid w:val="0"/>
              <w:spacing w:line="40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、本人将按照规定的时间及时前往相应服务地报到，并服从岗位分配，除不可抗力外，不以任何理由拖延。</w:t>
            </w:r>
          </w:p>
          <w:p w:rsidR="005E283D" w:rsidRDefault="005E283D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、服务期间，本人将自觉遵守国家法律和高校毕业生“三支一扶”计划的管理规定，爱岗敬业，尽职尽责。</w:t>
            </w:r>
          </w:p>
          <w:p w:rsidR="005E283D" w:rsidRDefault="005E283D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、服务期满，按时离岗，并做好工作交接。</w:t>
            </w:r>
          </w:p>
          <w:p w:rsidR="005E283D" w:rsidRDefault="005E283D" w:rsidP="005E283D">
            <w:pPr>
              <w:widowControl/>
              <w:snapToGrid w:val="0"/>
              <w:spacing w:line="400" w:lineRule="exact"/>
              <w:ind w:firstLineChars="10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本人签字：</w:t>
            </w:r>
          </w:p>
          <w:p w:rsidR="005E283D" w:rsidRDefault="005E283D" w:rsidP="005E283D">
            <w:pPr>
              <w:widowControl/>
              <w:snapToGrid w:val="0"/>
              <w:spacing w:line="400" w:lineRule="exact"/>
              <w:ind w:firstLineChars="10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E283D" w:rsidRDefault="005E283D" w:rsidP="005E283D">
            <w:pPr>
              <w:widowControl/>
              <w:snapToGrid w:val="0"/>
              <w:spacing w:line="400" w:lineRule="exact"/>
              <w:ind w:firstLineChars="1912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5E283D">
        <w:trPr>
          <w:trHeight w:val="2427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 w:rsidP="005E283D">
            <w:pPr>
              <w:widowControl/>
              <w:snapToGrid w:val="0"/>
              <w:spacing w:line="440" w:lineRule="exact"/>
              <w:ind w:firstLineChars="200" w:firstLine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该生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  <w:r w:rsidRPr="00B3172A">
              <w:rPr>
                <w:rFonts w:ascii="仿宋_GB2312" w:eastAsia="仿宋_GB2312" w:hAnsi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年入学，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  <w:r w:rsidRPr="00B3172A">
              <w:rPr>
                <w:rFonts w:ascii="仿宋_GB2312" w:eastAsia="仿宋_GB2312" w:hAnsi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年毕业，学制</w:t>
            </w:r>
            <w:r w:rsidRPr="00B3172A">
              <w:rPr>
                <w:rFonts w:ascii="仿宋_GB2312" w:eastAsia="仿宋_GB2312" w:hAnsi="宋体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</w:rPr>
              <w:t xml:space="preserve"> </w:t>
            </w:r>
            <w:r w:rsidRPr="00B3172A">
              <w:rPr>
                <w:rFonts w:ascii="仿宋_GB2312" w:eastAsia="仿宋_GB2312" w:hAnsi="宋体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年，</w:t>
            </w:r>
            <w:r w:rsidRPr="00B3172A">
              <w:rPr>
                <w:rFonts w:ascii="仿宋_GB2312" w:eastAsia="仿宋_GB2312" w:hAnsi="宋体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专业，系应届毕业生。</w:t>
            </w:r>
          </w:p>
          <w:p w:rsidR="005E283D" w:rsidRDefault="005E283D" w:rsidP="005E283D">
            <w:pPr>
              <w:widowControl/>
              <w:snapToGrid w:val="0"/>
              <w:spacing w:line="440" w:lineRule="exact"/>
              <w:ind w:firstLineChars="200" w:firstLine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（此项仅限应届毕业生且没有发放毕业证书的填写）</w:t>
            </w:r>
          </w:p>
          <w:p w:rsidR="005E283D" w:rsidRDefault="005E283D" w:rsidP="005E283D">
            <w:pPr>
              <w:widowControl/>
              <w:wordWrap w:val="0"/>
              <w:snapToGrid w:val="0"/>
              <w:spacing w:line="440" w:lineRule="exact"/>
              <w:ind w:firstLineChars="1969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</w:p>
          <w:p w:rsidR="005E283D" w:rsidRDefault="005E283D">
            <w:pPr>
              <w:widowControl/>
              <w:snapToGrid w:val="0"/>
              <w:spacing w:line="4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 w:rsidR="005E283D">
        <w:trPr>
          <w:trHeight w:val="2121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服务地省辖市、省直管县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“三支一扶”工作协调管理办公室意见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E283D" w:rsidRDefault="005E283D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E283D" w:rsidRDefault="005E283D" w:rsidP="005E283D">
            <w:pPr>
              <w:widowControl/>
              <w:wordWrap w:val="0"/>
              <w:snapToGrid w:val="0"/>
              <w:spacing w:line="320" w:lineRule="exact"/>
              <w:ind w:firstLineChars="192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</w:p>
          <w:p w:rsidR="005E283D" w:rsidRDefault="005E283D" w:rsidP="005E283D">
            <w:pPr>
              <w:widowControl/>
              <w:wordWrap w:val="0"/>
              <w:snapToGrid w:val="0"/>
              <w:spacing w:line="320" w:lineRule="exact"/>
              <w:ind w:right="552" w:firstLineChars="1869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5E283D" w:rsidTr="00B3172A">
        <w:trPr>
          <w:trHeight w:val="794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注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83D" w:rsidRDefault="005E283D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此表正反双面打印。</w:t>
            </w:r>
          </w:p>
        </w:tc>
      </w:tr>
    </w:tbl>
    <w:p w:rsidR="005E283D" w:rsidRDefault="005E283D">
      <w:pPr>
        <w:jc w:val="center"/>
      </w:pPr>
      <w:r>
        <w:rPr>
          <w:rFonts w:cs="宋体" w:hint="eastAsia"/>
          <w:sz w:val="28"/>
          <w:szCs w:val="28"/>
        </w:rPr>
        <w:t>共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页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页</w:t>
      </w:r>
    </w:p>
    <w:sectPr w:rsidR="005E283D" w:rsidSect="007618C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3D" w:rsidRDefault="005E283D" w:rsidP="007618C0">
      <w:r>
        <w:separator/>
      </w:r>
    </w:p>
  </w:endnote>
  <w:endnote w:type="continuationSeparator" w:id="1">
    <w:p w:rsidR="005E283D" w:rsidRDefault="005E283D" w:rsidP="0076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3D" w:rsidRDefault="005E283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283D" w:rsidRDefault="005E2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3D" w:rsidRDefault="005E283D" w:rsidP="007618C0">
      <w:r>
        <w:separator/>
      </w:r>
    </w:p>
  </w:footnote>
  <w:footnote w:type="continuationSeparator" w:id="1">
    <w:p w:rsidR="005E283D" w:rsidRDefault="005E283D" w:rsidP="00761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3D" w:rsidRDefault="005E283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0D27DF"/>
    <w:rsid w:val="00365275"/>
    <w:rsid w:val="003E3848"/>
    <w:rsid w:val="005E283D"/>
    <w:rsid w:val="007618C0"/>
    <w:rsid w:val="00B3172A"/>
    <w:rsid w:val="00EC161C"/>
    <w:rsid w:val="580D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C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4C6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6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4C6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6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107</Words>
  <Characters>612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2019-05-05T09:06:00Z</dcterms:created>
  <dcterms:modified xsi:type="dcterms:W3CDTF">2019-07-03T03:56:00Z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