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4646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6"/>
          <w:szCs w:val="16"/>
          <w:bdr w:val="none" w:color="auto" w:sz="0" w:space="0"/>
          <w:shd w:val="clear" w:fill="FFFFFF"/>
        </w:rPr>
        <w:t>招聘职位、人数及资格条件</w:t>
      </w:r>
    </w:p>
    <w:tbl>
      <w:tblPr>
        <w:tblW w:w="7248" w:type="dxa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12"/>
        <w:gridCol w:w="1068"/>
        <w:gridCol w:w="1344"/>
        <w:gridCol w:w="1512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招考人数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最低学历要求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全日制本科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汉语言文学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新闻学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法学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行政管理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6"/>
                <w:szCs w:val="16"/>
                <w:bdr w:val="none" w:color="auto" w:sz="0" w:space="0"/>
              </w:rPr>
              <w:t>熟悉行政机关工作，具有较强的文字综合能力</w:t>
            </w:r>
          </w:p>
        </w:tc>
      </w:tr>
    </w:tbl>
    <w:p>
      <w:pPr>
        <w:spacing w:beforeLines="20"/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28B1"/>
    <w:rsid w:val="00080CDF"/>
    <w:rsid w:val="00084351"/>
    <w:rsid w:val="000B7988"/>
    <w:rsid w:val="00160AE9"/>
    <w:rsid w:val="001869D2"/>
    <w:rsid w:val="001A2650"/>
    <w:rsid w:val="00227588"/>
    <w:rsid w:val="00315B6D"/>
    <w:rsid w:val="00383620"/>
    <w:rsid w:val="004B48CF"/>
    <w:rsid w:val="004D229B"/>
    <w:rsid w:val="00507344"/>
    <w:rsid w:val="00513026"/>
    <w:rsid w:val="00551DF2"/>
    <w:rsid w:val="00571414"/>
    <w:rsid w:val="00710698"/>
    <w:rsid w:val="00752117"/>
    <w:rsid w:val="0083025D"/>
    <w:rsid w:val="00884599"/>
    <w:rsid w:val="00906688"/>
    <w:rsid w:val="00934FC3"/>
    <w:rsid w:val="009A0A13"/>
    <w:rsid w:val="00A228B1"/>
    <w:rsid w:val="00A50F85"/>
    <w:rsid w:val="00AC1626"/>
    <w:rsid w:val="00B326D8"/>
    <w:rsid w:val="00B92F08"/>
    <w:rsid w:val="00BF3C48"/>
    <w:rsid w:val="00C33232"/>
    <w:rsid w:val="00CE594C"/>
    <w:rsid w:val="00E43D4D"/>
    <w:rsid w:val="00E538EA"/>
    <w:rsid w:val="00E72062"/>
    <w:rsid w:val="00F3568B"/>
    <w:rsid w:val="00F61088"/>
    <w:rsid w:val="306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25</TotalTime>
  <ScaleCrop>false</ScaleCrop>
  <LinksUpToDate>false</LinksUpToDate>
  <CharactersWithSpaces>410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2019-06-26T02:10:00Z</dcterms:created>
  <dc:creator>Dell</dc:creator>
  <cp:lastModifiedBy>国超科技</cp:lastModifiedBy>
  <dcterms:modified xsi:type="dcterms:W3CDTF">2019-07-02T00:18:24Z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