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color w:val="000000"/>
          <w:kern w:val="0"/>
          <w:sz w:val="40"/>
          <w:szCs w:val="40"/>
          <w:lang w:bidi="ar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0"/>
          <w:szCs w:val="40"/>
          <w:lang w:bidi="ar"/>
        </w:rPr>
        <w:t>恩施州退役军人服务中心</w:t>
      </w:r>
      <w:bookmarkEnd w:id="0"/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0"/>
          <w:szCs w:val="40"/>
          <w:lang w:bidi="ar"/>
        </w:rPr>
        <w:t>公开招聘面试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仿宋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0"/>
          <w:szCs w:val="40"/>
          <w:lang w:bidi="ar"/>
        </w:rPr>
        <w:t>资格复审人员名单</w:t>
      </w:r>
    </w:p>
    <w:tbl>
      <w:tblPr>
        <w:tblStyle w:val="3"/>
        <w:tblW w:w="9923" w:type="dxa"/>
        <w:tblInd w:w="-5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155"/>
        <w:gridCol w:w="821"/>
        <w:gridCol w:w="993"/>
        <w:gridCol w:w="1559"/>
        <w:gridCol w:w="1417"/>
        <w:gridCol w:w="14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笔试成绩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“三项目”加分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笔试最终成绩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丁孝烟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2019013606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74.5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杨  岭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2019013530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荣  伟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2019010928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76.5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陈  平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2019011914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71.5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向亚兰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2019024627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75.5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聂  芹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2019024815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李  杰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2019024305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69.5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谭晓东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2019024315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69.5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黄世洲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2019024717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64.5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刘  海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2019034914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汤吉亮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2019035017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58.5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向宏威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2019035004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57.5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黄浩臣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2019035002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52.5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黄艳萍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2019045925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55.5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陈  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2019046111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59.5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邓晓慧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2019046302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59.5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谢  猛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2019056817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70.5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崔  洁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2019056821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赵明宝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2019056520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70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A615E"/>
    <w:rsid w:val="0FEA61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2019-06-28T09:38:00Z</dcterms:created>
  <dc:creator>你说的安安安。</dc:creator>
  <cp:lastModifiedBy>你说的安安安。</cp:lastModifiedBy>
  <cp:lastPrinted>2019-06-28T09:42:26Z</cp:lastPrinted>
  <dcterms:modified xsi:type="dcterms:W3CDTF">2019-06-28T09:43:15Z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