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纳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雍 县 志 愿 者 登 记 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7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49"/>
        <w:gridCol w:w="505"/>
        <w:gridCol w:w="344"/>
        <w:gridCol w:w="331"/>
        <w:gridCol w:w="740"/>
        <w:gridCol w:w="26"/>
        <w:gridCol w:w="564"/>
        <w:gridCol w:w="149"/>
        <w:gridCol w:w="819"/>
        <w:gridCol w:w="160"/>
        <w:gridCol w:w="323"/>
        <w:gridCol w:w="604"/>
        <w:gridCol w:w="286"/>
        <w:gridCol w:w="99"/>
        <w:gridCol w:w="514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身份证号码</w:t>
            </w:r>
            <w:r>
              <w:rPr>
                <w:rFonts w:hint="eastAsia" w:ascii="宋体" w:hAnsi="宋体" w:eastAsia="宋体" w:cs="宋体"/>
                <w:sz w:val="17"/>
                <w:szCs w:val="17"/>
                <w:u w:val="single"/>
                <w:bdr w:val="none" w:color="auto" w:sz="0" w:space="0"/>
              </w:rPr>
              <w:t> 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手机号</w:t>
            </w:r>
          </w:p>
        </w:tc>
        <w:tc>
          <w:tcPr>
            <w:tcW w:w="25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微信号       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联系地址</w:t>
            </w:r>
          </w:p>
        </w:tc>
        <w:tc>
          <w:tcPr>
            <w:tcW w:w="396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电子邮箱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21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工作单位或居住村（居）</w:t>
            </w:r>
          </w:p>
        </w:tc>
        <w:tc>
          <w:tcPr>
            <w:tcW w:w="520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31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31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ascii="楷体_GB2312" w:eastAsia="楷体_GB2312" w:cs="楷体_GB2312"/>
                <w:b/>
                <w:sz w:val="20"/>
                <w:szCs w:val="20"/>
                <w:bdr w:val="none" w:color="auto" w:sz="0" w:space="0"/>
              </w:rPr>
              <w:t>您愿意提供何种志愿服务（请用√表示）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助医引导</w:t>
            </w: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文明倡导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专项活动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温馨探访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爱心捐助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文案策划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宣传美工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文明创建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口 其他（具有特色和创新的服务）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31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731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default" w:ascii="楷体_GB2312" w:eastAsia="楷体_GB2312" w:cs="楷体_GB2312"/>
                <w:b/>
                <w:sz w:val="20"/>
                <w:szCs w:val="20"/>
                <w:bdr w:val="none" w:color="auto" w:sz="0" w:space="0"/>
              </w:rPr>
              <w:t>您选择参加的志愿服务时间（请用√表示）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日期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时间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一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二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三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四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五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六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上午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下午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晚上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643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□ 时间不确定，需另行约定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对您的参与和奉献表示真诚的敬意和热烈的欢迎！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09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0"/>
          <w:szCs w:val="20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6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我承诺遵守纳雍县志愿者服务相关制度和要求，遵守法律法规。我将尽己所能，为他人提供诚恳、热情的志愿服务。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671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签名：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3"/>
          <w:szCs w:val="23"/>
          <w:u w:val="single"/>
          <w:bdr w:val="none" w:color="auto" w:sz="0" w:space="0"/>
          <w:shd w:val="clear" w:fill="FFFFFF"/>
        </w:rPr>
        <w:t>        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03DE1"/>
    <w:rsid w:val="64203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2019-06-26T07:51:00Z</dcterms:created>
  <dc:creator>ASUS</dc:creator>
  <cp:lastModifiedBy>ASUS</cp:lastModifiedBy>
  <dcterms:modified xsi:type="dcterms:W3CDTF">2019-06-26T07:51:37Z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