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eastAsia="宋体" w:cs="宋体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1"/>
          <w:szCs w:val="21"/>
          <w:shd w:val="clear" w:fill="FFFFFF"/>
        </w:rPr>
        <w:t>2019年</w:t>
      </w:r>
      <w:r>
        <w:rPr>
          <w:rFonts w:hint="eastAsia" w:ascii="宋体" w:hAnsi="宋体" w:eastAsia="宋体" w:cs="宋体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平顶山</w:t>
      </w:r>
      <w:r>
        <w:rPr>
          <w:rFonts w:hint="eastAsia" w:ascii="宋体" w:hAnsi="宋体" w:eastAsia="宋体" w:cs="宋体"/>
          <w:caps w:val="0"/>
          <w:color w:val="333333"/>
          <w:spacing w:val="0"/>
          <w:sz w:val="21"/>
          <w:szCs w:val="21"/>
          <w:shd w:val="clear" w:fill="FFFFFF"/>
        </w:rPr>
        <w:t>新城区</w:t>
      </w:r>
      <w:r>
        <w:rPr>
          <w:rFonts w:hint="eastAsia" w:ascii="宋体" w:hAnsi="宋体" w:eastAsia="宋体" w:cs="宋体"/>
          <w:caps w:val="0"/>
          <w:color w:val="333333"/>
          <w:spacing w:val="0"/>
          <w:sz w:val="21"/>
          <w:szCs w:val="21"/>
          <w:shd w:val="clear" w:fill="FFFFFF"/>
        </w:rPr>
        <w:t>招聘幼儿园教师报名表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1"/>
          <w:szCs w:val="21"/>
          <w:shd w:val="clear" w:fill="FFFFFF"/>
        </w:rPr>
        <w:t>　　报名序号：</w:t>
      </w:r>
    </w:p>
    <w:tbl>
      <w:tblPr>
        <w:tblStyle w:val="5"/>
        <w:tblW w:w="9665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2"/>
        <w:gridCol w:w="1275"/>
        <w:gridCol w:w="1274"/>
        <w:gridCol w:w="1379"/>
        <w:gridCol w:w="1289"/>
        <w:gridCol w:w="1546"/>
        <w:gridCol w:w="148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</w:trPr>
        <w:tc>
          <w:tcPr>
            <w:tcW w:w="1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12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性 别</w:t>
            </w:r>
          </w:p>
        </w:tc>
        <w:tc>
          <w:tcPr>
            <w:tcW w:w="13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2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出生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年月</w:t>
            </w:r>
          </w:p>
        </w:tc>
        <w:tc>
          <w:tcPr>
            <w:tcW w:w="15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36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照 片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14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学 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学 位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毕业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时间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4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14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 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教师资格种 类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报考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岗位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4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14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毕业院校</w:t>
            </w:r>
          </w:p>
        </w:tc>
        <w:tc>
          <w:tcPr>
            <w:tcW w:w="392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4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教师资格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证编号</w:t>
            </w:r>
          </w:p>
        </w:tc>
        <w:tc>
          <w:tcPr>
            <w:tcW w:w="392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3" w:hRule="atLeast"/>
        </w:trPr>
        <w:tc>
          <w:tcPr>
            <w:tcW w:w="14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个人简历及奖惩情况</w:t>
            </w:r>
          </w:p>
        </w:tc>
        <w:tc>
          <w:tcPr>
            <w:tcW w:w="8243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9" w:hRule="atLeast"/>
        </w:trPr>
        <w:tc>
          <w:tcPr>
            <w:tcW w:w="14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工作单位 意 见</w:t>
            </w:r>
          </w:p>
        </w:tc>
        <w:tc>
          <w:tcPr>
            <w:tcW w:w="8243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480" w:firstLine="636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（盖 章）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年 月 日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3" w:hRule="atLeast"/>
        </w:trPr>
        <w:tc>
          <w:tcPr>
            <w:tcW w:w="14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本人承诺</w:t>
            </w:r>
          </w:p>
        </w:tc>
        <w:tc>
          <w:tcPr>
            <w:tcW w:w="8243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报名人（签名）：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年 月 日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7" w:hRule="atLeast"/>
        </w:trPr>
        <w:tc>
          <w:tcPr>
            <w:tcW w:w="14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资格初审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意 见</w:t>
            </w:r>
          </w:p>
        </w:tc>
        <w:tc>
          <w:tcPr>
            <w:tcW w:w="8243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审查人（签名）：—— —— ——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年 月 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1"/>
          <w:szCs w:val="21"/>
          <w:shd w:val="clear" w:fill="FFFFFF"/>
        </w:rPr>
        <w:t>注：1、本表一式2份;2、报名序号和初审意见由负责资格审查的工作人员填写，其它项目均由报考者填写。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caps w:val="0"/>
          <w:color w:val="333333"/>
          <w:spacing w:val="0"/>
          <w:sz w:val="21"/>
          <w:szCs w:val="21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A3A64"/>
    <w:rsid w:val="37DA3A6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SC-201906050905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2019-06-27T02:20:00Z</dcterms:created>
  <dc:creator>李艳敏</dc:creator>
  <cp:lastModifiedBy>李艳敏</cp:lastModifiedBy>
  <dcterms:modified xsi:type="dcterms:W3CDTF">2019-06-27T02:21:05Z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