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2019年青岛市第三人民医院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4"/>
          <w:szCs w:val="44"/>
          <w:shd w:val="clear" w:fill="FFFFFF"/>
        </w:rPr>
        <w:t>公开招聘博士及紧缺中高级人才面试成绩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974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2983"/>
        <w:gridCol w:w="2847"/>
        <w:gridCol w:w="1552"/>
        <w:gridCol w:w="15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2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报考单位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报考岗位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面试成绩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37028319820127****</w:t>
            </w:r>
          </w:p>
        </w:tc>
        <w:tc>
          <w:tcPr>
            <w:tcW w:w="2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青岛市第三人民医院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内科医师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85.40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37282919722281****</w:t>
            </w:r>
          </w:p>
        </w:tc>
        <w:tc>
          <w:tcPr>
            <w:tcW w:w="2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青岛市第三人民医院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眼科医师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81.80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37082919860210****</w:t>
            </w:r>
          </w:p>
        </w:tc>
        <w:tc>
          <w:tcPr>
            <w:tcW w:w="2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青岛市第三人民医院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麻醉医师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77.80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37021319810804****</w:t>
            </w:r>
          </w:p>
        </w:tc>
        <w:tc>
          <w:tcPr>
            <w:tcW w:w="2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青岛市第三人民医院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肛肠外科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76.80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37020619791224****</w:t>
            </w:r>
          </w:p>
        </w:tc>
        <w:tc>
          <w:tcPr>
            <w:tcW w:w="2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青岛市第三人民医院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肛肠外科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75.00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37072319681130****</w:t>
            </w:r>
          </w:p>
        </w:tc>
        <w:tc>
          <w:tcPr>
            <w:tcW w:w="2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青岛市第三人民医院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急诊内科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80.80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2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37028319830901****</w:t>
            </w:r>
          </w:p>
        </w:tc>
        <w:tc>
          <w:tcPr>
            <w:tcW w:w="2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青岛市第三人民医院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急诊外科</w:t>
            </w:r>
          </w:p>
        </w:tc>
        <w:tc>
          <w:tcPr>
            <w:tcW w:w="1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  <w:t>78.20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2019年6月25日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D758D"/>
    <w:rsid w:val="6A6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2019-06-26T03:34:00Z</dcterms:created>
  <dc:creator>石果</dc:creator>
  <cp:lastModifiedBy>石果</cp:lastModifiedBy>
  <dcterms:modified xsi:type="dcterms:W3CDTF">2019-06-26T03:34:21Z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