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right="1050"/>
        <w:rPr>
          <w:rFonts w:ascii="黑体" w:hAnsi="黑体" w:eastAsia="黑体"/>
          <w:b/>
          <w:color w:val="000000"/>
          <w:sz w:val="32"/>
        </w:rPr>
      </w:pPr>
      <w:r>
        <w:rPr>
          <w:rFonts w:hint="eastAsia" w:ascii="黑体" w:hAnsi="黑体" w:eastAsia="黑体"/>
          <w:b/>
          <w:color w:val="000000"/>
          <w:sz w:val="32"/>
        </w:rPr>
        <w:t>附件</w:t>
      </w:r>
      <w:r>
        <w:rPr>
          <w:rFonts w:ascii="黑体" w:hAnsi="黑体" w:eastAsia="黑体"/>
          <w:b/>
          <w:color w:val="000000"/>
          <w:sz w:val="32"/>
        </w:rPr>
        <w:t>1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201</w:t>
      </w:r>
      <w:r>
        <w:rPr>
          <w:rFonts w:ascii="仿宋_GB2312" w:hAnsi="仿宋" w:eastAsia="仿宋_GB2312"/>
          <w:b/>
          <w:sz w:val="44"/>
          <w:szCs w:val="44"/>
        </w:rPr>
        <w:t>9</w:t>
      </w:r>
      <w:r>
        <w:rPr>
          <w:rFonts w:hint="eastAsia" w:ascii="仿宋_GB2312" w:hAnsi="仿宋" w:eastAsia="仿宋_GB2312"/>
          <w:b/>
          <w:sz w:val="44"/>
          <w:szCs w:val="44"/>
        </w:rPr>
        <w:t>年桂平市应急管理局</w:t>
      </w:r>
    </w:p>
    <w:p>
      <w:pPr>
        <w:spacing w:line="480" w:lineRule="exact"/>
        <w:jc w:val="center"/>
        <w:rPr>
          <w:rFonts w:ascii="仿宋_GB2312" w:hAnsi="仿宋" w:eastAsia="仿宋_GB2312"/>
          <w:b/>
          <w:sz w:val="44"/>
          <w:szCs w:val="44"/>
        </w:rPr>
      </w:pPr>
      <w:r>
        <w:rPr>
          <w:rFonts w:hint="eastAsia" w:ascii="仿宋_GB2312" w:hAnsi="仿宋" w:eastAsia="仿宋_GB2312"/>
          <w:b/>
          <w:sz w:val="44"/>
          <w:szCs w:val="44"/>
        </w:rPr>
        <w:t>公开招聘编外森林消防员报名登记表</w:t>
      </w:r>
    </w:p>
    <w:p>
      <w:pPr>
        <w:spacing w:line="480" w:lineRule="exact"/>
        <w:rPr>
          <w:rFonts w:ascii="仿宋_GB2312" w:hAnsi="仿宋" w:eastAsia="仿宋_GB2312"/>
          <w:b/>
          <w:sz w:val="44"/>
          <w:szCs w:val="44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编号：                         报名时间：   年  月  日</w:t>
      </w:r>
    </w:p>
    <w:tbl>
      <w:tblPr>
        <w:tblStyle w:val="2"/>
        <w:tblW w:w="9748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8"/>
        <w:gridCol w:w="1258"/>
        <w:gridCol w:w="1179"/>
        <w:gridCol w:w="1390"/>
        <w:gridCol w:w="1119"/>
        <w:gridCol w:w="1367"/>
        <w:gridCol w:w="23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姓 名</w:t>
            </w:r>
          </w:p>
        </w:tc>
        <w:tc>
          <w:tcPr>
            <w:tcW w:w="12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　</w:t>
            </w:r>
          </w:p>
        </w:tc>
        <w:tc>
          <w:tcPr>
            <w:tcW w:w="11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性 别</w:t>
            </w:r>
          </w:p>
        </w:tc>
        <w:tc>
          <w:tcPr>
            <w:tcW w:w="13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 xml:space="preserve">   </w:t>
            </w:r>
          </w:p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Cs w:val="21"/>
              </w:rPr>
            </w:pPr>
          </w:p>
        </w:tc>
        <w:tc>
          <w:tcPr>
            <w:tcW w:w="11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民 族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籍 贯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健康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状况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入 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时 间</w:t>
            </w:r>
          </w:p>
        </w:tc>
        <w:tc>
          <w:tcPr>
            <w:tcW w:w="1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18"/>
                <w:szCs w:val="18"/>
                <w:lang w:bidi="ar"/>
              </w:rPr>
              <w:t>　</w:t>
            </w:r>
          </w:p>
        </w:tc>
        <w:tc>
          <w:tcPr>
            <w:tcW w:w="11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参加工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作时间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有何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专长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  <w:jc w:val="center"/>
        </w:trPr>
        <w:tc>
          <w:tcPr>
            <w:tcW w:w="1098" w:type="dxa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学  位</w:t>
            </w:r>
          </w:p>
        </w:tc>
        <w:tc>
          <w:tcPr>
            <w:tcW w:w="12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全日制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6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vMerge w:val="restart"/>
            <w:tcBorders>
              <w:top w:val="nil"/>
              <w:left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56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19" w:type="dxa"/>
            <w:vMerge w:val="continue"/>
            <w:tcBorders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2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98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在  职</w:t>
            </w:r>
          </w:p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教  育</w:t>
            </w:r>
          </w:p>
        </w:tc>
        <w:tc>
          <w:tcPr>
            <w:tcW w:w="256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系及专业</w:t>
            </w:r>
          </w:p>
        </w:tc>
        <w:tc>
          <w:tcPr>
            <w:tcW w:w="370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住   址</w:t>
            </w:r>
          </w:p>
        </w:tc>
        <w:tc>
          <w:tcPr>
            <w:tcW w:w="36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235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获奖情况</w:t>
            </w:r>
          </w:p>
        </w:tc>
        <w:tc>
          <w:tcPr>
            <w:tcW w:w="739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6" w:hRule="atLeast"/>
          <w:jc w:val="center"/>
        </w:trPr>
        <w:tc>
          <w:tcPr>
            <w:tcW w:w="2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lang w:bidi="ar"/>
              </w:rPr>
              <w:t>家庭主要成员及社会重要关系</w:t>
            </w:r>
          </w:p>
        </w:tc>
        <w:tc>
          <w:tcPr>
            <w:tcW w:w="73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5982"/>
    <w:rsid w:val="6D735982"/>
    <w:rsid w:val="7AE7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2019-06-26T02:58:00Z</dcterms:created>
  <dc:creator>▍空巷°</dc:creator>
  <cp:lastModifiedBy>▍空巷°</cp:lastModifiedBy>
  <dcterms:modified xsi:type="dcterms:W3CDTF">2019-06-26T02:59:11Z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