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76" w:lineRule="atLeast"/>
        <w:ind w:left="0" w:firstLine="420"/>
      </w:pPr>
      <w:r>
        <w:rPr>
          <w:b w:val="0"/>
          <w:color w:val="333333"/>
          <w:sz w:val="20"/>
          <w:szCs w:val="20"/>
          <w:bdr w:val="none" w:color="auto" w:sz="0" w:space="0"/>
        </w:rPr>
        <w:t>   浙江省支教教师基本情况登记表</w:t>
      </w:r>
    </w:p>
    <w:p>
      <w:pPr>
        <w:pStyle w:val="2"/>
        <w:keepNext w:val="0"/>
        <w:keepLines w:val="0"/>
        <w:widowControl/>
        <w:suppressLineNumbers w:val="0"/>
        <w:spacing w:line="376" w:lineRule="atLeast"/>
        <w:ind w:left="0" w:firstLine="420"/>
      </w:pPr>
    </w:p>
    <w:p>
      <w:pPr>
        <w:pStyle w:val="2"/>
        <w:keepNext w:val="0"/>
        <w:keepLines w:val="0"/>
        <w:widowControl/>
        <w:suppressLineNumbers w:val="0"/>
        <w:spacing w:line="376" w:lineRule="atLeast"/>
      </w:pP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0"/>
        <w:gridCol w:w="969"/>
        <w:gridCol w:w="1053"/>
        <w:gridCol w:w="866"/>
        <w:gridCol w:w="714"/>
        <w:gridCol w:w="696"/>
        <w:gridCol w:w="1053"/>
        <w:gridCol w:w="509"/>
        <w:gridCol w:w="182"/>
        <w:gridCol w:w="531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1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姓　名</w:t>
            </w:r>
          </w:p>
        </w:tc>
        <w:tc>
          <w:tcPr>
            <w:tcW w:w="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性　别</w:t>
            </w:r>
          </w:p>
        </w:tc>
        <w:tc>
          <w:tcPr>
            <w:tcW w:w="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民族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7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政　治面　貌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学　历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毕业院校　及时间</w:t>
            </w:r>
          </w:p>
        </w:tc>
        <w:tc>
          <w:tcPr>
            <w:tcW w:w="31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所　学专　业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现任教学科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专业技术　职务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健康状况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1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婚　否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工　作单　位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bookmarkEnd w:id="0"/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联系方式</w:t>
            </w:r>
          </w:p>
        </w:tc>
        <w:tc>
          <w:tcPr>
            <w:tcW w:w="21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8" w:hRule="atLeast"/>
        </w:trPr>
        <w:tc>
          <w:tcPr>
            <w:tcW w:w="1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个人　简历</w:t>
            </w:r>
          </w:p>
        </w:tc>
        <w:tc>
          <w:tcPr>
            <w:tcW w:w="745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1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受过何种奖励和处分</w:t>
            </w:r>
          </w:p>
        </w:tc>
        <w:tc>
          <w:tcPr>
            <w:tcW w:w="745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1" w:hRule="atLeast"/>
        </w:trPr>
        <w:tc>
          <w:tcPr>
            <w:tcW w:w="1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所在学校（单位）意见</w:t>
            </w:r>
          </w:p>
        </w:tc>
        <w:tc>
          <w:tcPr>
            <w:tcW w:w="745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5" w:hRule="atLeast"/>
        </w:trPr>
        <w:tc>
          <w:tcPr>
            <w:tcW w:w="1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所在教办意见</w:t>
            </w:r>
          </w:p>
        </w:tc>
        <w:tc>
          <w:tcPr>
            <w:tcW w:w="745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7" w:hRule="atLeast"/>
        </w:trPr>
        <w:tc>
          <w:tcPr>
            <w:tcW w:w="1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市教育局意见</w:t>
            </w:r>
          </w:p>
        </w:tc>
        <w:tc>
          <w:tcPr>
            <w:tcW w:w="745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1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备注</w:t>
            </w:r>
          </w:p>
        </w:tc>
        <w:tc>
          <w:tcPr>
            <w:tcW w:w="745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请明确所选支教时间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33051"/>
    <w:rsid w:val="26B330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2019-06-24T09:15:00Z</dcterms:created>
  <dc:creator>ASUS</dc:creator>
  <cp:lastModifiedBy>ASUS</cp:lastModifiedBy>
  <dcterms:modified xsi:type="dcterms:W3CDTF">2019-06-24T09:15:42Z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