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附件2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  <w:u w:val="none"/>
        </w:rPr>
      </w:pPr>
      <w:r>
        <w:rPr>
          <w:rFonts w:hint="eastAsia" w:ascii="仿宋" w:hAnsi="仿宋" w:eastAsia="仿宋"/>
          <w:b/>
          <w:sz w:val="32"/>
          <w:szCs w:val="32"/>
          <w:u w:val="none"/>
        </w:rPr>
        <w:t xml:space="preserve">    网上公示序号（必填）：               </w:t>
      </w:r>
    </w:p>
    <w:p>
      <w:pPr>
        <w:jc w:val="center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>201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36"/>
          <w:szCs w:val="36"/>
          <w:u w:val="none"/>
        </w:rPr>
        <w:t xml:space="preserve">年博白县特岗教师招聘资格复核材料封面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                                          </w:t>
      </w:r>
    </w:p>
    <w:tbl>
      <w:tblPr>
        <w:tblStyle w:val="3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32"/>
        <w:gridCol w:w="388"/>
        <w:gridCol w:w="900"/>
        <w:gridCol w:w="1080"/>
        <w:gridCol w:w="180"/>
        <w:gridCol w:w="492"/>
        <w:gridCol w:w="228"/>
        <w:gridCol w:w="900"/>
        <w:gridCol w:w="900"/>
        <w:gridCol w:w="18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应聘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考生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年月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民族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籍贯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省        市        县              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毕业院校及专业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（学校名字填写必须与公章一致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，专业必须与毕业证表述一致，不得错写或简写</w:t>
            </w: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是否师范类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应聘岗位及学科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应届或往届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</w:rPr>
              <w:t>联系电话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本人承诺所提交材料属实。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eastAsia="zh-CN"/>
              </w:rPr>
              <w:t>考生签名：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上交材料：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1.2019年博白县特岗教师招聘资格复核材料封面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u w:val="none"/>
        </w:rPr>
        <w:t>网上报名表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u w:val="none"/>
        </w:rPr>
        <w:t>.身份证（如委托他人代交须备委托人身份证）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none"/>
        </w:rPr>
        <w:t>.毕业证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u w:val="none"/>
        </w:rPr>
        <w:t>学位证及</w:t>
      </w:r>
      <w:r>
        <w:rPr>
          <w:rFonts w:hint="eastAsia" w:ascii="仿宋" w:hAnsi="仿宋" w:eastAsia="仿宋"/>
          <w:b/>
          <w:bCs/>
          <w:sz w:val="32"/>
          <w:szCs w:val="32"/>
          <w:u w:val="none"/>
        </w:rPr>
        <w:t>档案托管证明</w:t>
      </w:r>
      <w:r>
        <w:rPr>
          <w:rFonts w:hint="eastAsia" w:ascii="仿宋" w:hAnsi="仿宋" w:eastAsia="仿宋"/>
          <w:b/>
          <w:bCs/>
          <w:sz w:val="32"/>
          <w:szCs w:val="32"/>
          <w:u w:val="none"/>
          <w:lang w:eastAsia="zh-CN"/>
        </w:rPr>
        <w:t>原件、学历证书电子注册备案表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u w:val="none"/>
        </w:rPr>
        <w:t>.专科毕业证学校出具的师范类证明及入学当年的招生计划（毕业证未明确师范类的必须开具）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u w:val="none"/>
        </w:rPr>
        <w:t>.教师资格证（或</w:t>
      </w:r>
      <w:r>
        <w:rPr>
          <w:rFonts w:hint="eastAsia" w:ascii="仿宋" w:hAnsi="仿宋" w:eastAsia="仿宋"/>
          <w:sz w:val="32"/>
          <w:szCs w:val="32"/>
          <w:u w:val="single"/>
        </w:rPr>
        <w:t>正在办理证明</w:t>
      </w:r>
      <w:r>
        <w:rPr>
          <w:rFonts w:hint="eastAsia" w:ascii="仿宋" w:hAnsi="仿宋" w:eastAsia="仿宋"/>
          <w:sz w:val="32"/>
          <w:szCs w:val="32"/>
          <w:u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7.其它同分比较证书及证明材料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（注：所有材料用A4纸打印、复印，依次叠好，订成一式两份，在右上角写上复核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none"/>
        </w:rPr>
        <w:t>公布的序号，审核签字盖印后退回一份给本人。）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审核人签名：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F4D65"/>
    <w:rsid w:val="2F5A3AB6"/>
    <w:rsid w:val="68AF4D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2019-06-19T08:48:00Z</dcterms:created>
  <dc:creator>兰思达</dc:creator>
  <cp:lastModifiedBy>兰思达</cp:lastModifiedBy>
  <cp:lastPrinted>2019-06-19T10:21:41Z</cp:lastPrinted>
  <dcterms:modified xsi:type="dcterms:W3CDTF">2019-06-19T10:41:56Z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