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宋体"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sz w:val="44"/>
          <w:szCs w:val="44"/>
        </w:rPr>
        <w:t>合同制消防员报名表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40"/>
        <w:gridCol w:w="738"/>
        <w:gridCol w:w="561"/>
        <w:gridCol w:w="526"/>
        <w:gridCol w:w="350"/>
        <w:gridCol w:w="1209"/>
        <w:gridCol w:w="1093"/>
        <w:gridCol w:w="137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400" w:lineRule="exact"/>
              <w:jc w:val="center"/>
              <w:rPr>
                <w:rFonts w:hint="eastAsia" w:ascii="仿宋_GB2312" w:hAnsi="仿宋" w:eastAsia="仿宋_GB2312" w:cs="仿宋"/>
                <w:bCs/>
                <w:color w:val="80808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808080"/>
                <w:sz w:val="28"/>
                <w:szCs w:val="28"/>
              </w:rPr>
              <w:t>2寸</w:t>
            </w:r>
          </w:p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400" w:lineRule="exact"/>
              <w:jc w:val="center"/>
              <w:rPr>
                <w:rFonts w:hint="eastAsia" w:ascii="仿宋_GB2312" w:hAnsi="仿宋" w:eastAsia="仿宋_GB2312" w:cs="仿宋"/>
                <w:bCs/>
                <w:color w:val="80808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808080"/>
                <w:sz w:val="28"/>
                <w:szCs w:val="28"/>
              </w:rPr>
              <w:t>红底</w:t>
            </w:r>
          </w:p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80808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政治</w:t>
            </w:r>
          </w:p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婚姻</w:t>
            </w:r>
          </w:p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毕业</w:t>
            </w:r>
          </w:p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gridSpan w:val="4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2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5"/>
                <w:rFonts w:hint="eastAsia" w:ascii="仿宋_GB2312" w:hAnsi="仿宋" w:eastAsia="仿宋_GB2312" w:cs="仿宋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5"/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5"/>
                <w:rFonts w:hint="eastAsia" w:ascii="仿宋_GB2312" w:hAnsi="仿宋" w:eastAsia="仿宋_GB2312" w:cs="仿宋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gridSpan w:val="4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2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6580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Style w:val="5"/>
                <w:rFonts w:hint="eastAsia" w:ascii="仿宋_GB2312" w:hAnsi="仿宋" w:eastAsia="仿宋_GB2312" w:cs="仿宋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gridSpan w:val="4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2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6580" w:type="dxa"/>
            <w:gridSpan w:val="6"/>
            <w:noWrap w:val="0"/>
            <w:vAlign w:val="center"/>
          </w:tcPr>
          <w:p>
            <w:pPr>
              <w:pStyle w:val="2"/>
              <w:widowControl/>
              <w:tabs>
                <w:tab w:val="center" w:pos="4153"/>
                <w:tab w:val="right" w:pos="8306"/>
              </w:tabs>
              <w:spacing w:beforeAutospacing="0" w:afterAutospacing="0" w:line="32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家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庭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员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何时至何时</w:t>
            </w:r>
          </w:p>
        </w:tc>
        <w:tc>
          <w:tcPr>
            <w:tcW w:w="60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054" w:type="dxa"/>
            <w:gridSpan w:val="5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特长及自我评价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755" w:type="dxa"/>
            <w:gridSpan w:val="10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978C5"/>
    <w:rsid w:val="3B5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2019-06-18T08:19:00Z</dcterms:created>
  <dc:creator>玉衡逍龙</dc:creator>
  <cp:lastModifiedBy>玉衡逍龙</cp:lastModifiedBy>
  <dcterms:modified xsi:type="dcterms:W3CDTF">2019-06-18T08:20:17Z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