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056325" w:rsidRPr="00056325" w:rsidRDefault="00056325" w:rsidP="00056325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b/>
          <w:sz w:val="28"/>
          <w:szCs w:val="28"/>
        </w:rPr>
        <w:t>一、分行机关</w:t>
      </w:r>
    </w:p>
    <w:p w:rsidR="0064446E" w:rsidRPr="00B159BF" w:rsidRDefault="00F075FD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一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69122B" w:rsidRPr="0069122B">
        <w:rPr>
          <w:rFonts w:ascii="仿宋_GB2312" w:eastAsia="仿宋_GB2312" w:hAnsiTheme="minorEastAsia" w:hint="eastAsia"/>
          <w:b/>
          <w:sz w:val="28"/>
          <w:szCs w:val="28"/>
        </w:rPr>
        <w:t>公司银行投</w:t>
      </w:r>
      <w:proofErr w:type="gramStart"/>
      <w:r w:rsidR="0069122B" w:rsidRPr="0069122B">
        <w:rPr>
          <w:rFonts w:ascii="仿宋_GB2312" w:eastAsia="仿宋_GB2312" w:hAnsiTheme="minorEastAsia" w:hint="eastAsia"/>
          <w:b/>
          <w:sz w:val="28"/>
          <w:szCs w:val="28"/>
        </w:rPr>
        <w:t>行产品</w:t>
      </w:r>
      <w:proofErr w:type="gramEnd"/>
      <w:r w:rsidR="0069122B" w:rsidRPr="0069122B">
        <w:rPr>
          <w:rFonts w:ascii="仿宋_GB2312" w:eastAsia="仿宋_GB2312" w:hAnsiTheme="minorEastAsia" w:hint="eastAsia"/>
          <w:b/>
          <w:sz w:val="28"/>
          <w:szCs w:val="28"/>
        </w:rPr>
        <w:t>主管</w:t>
      </w:r>
    </w:p>
    <w:p w:rsidR="0069122B" w:rsidRPr="0069122B" w:rsidRDefault="0069122B" w:rsidP="0069122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9122B">
        <w:rPr>
          <w:rFonts w:ascii="仿宋_GB2312" w:eastAsia="仿宋_GB2312" w:hAnsiTheme="minorEastAsia" w:hint="eastAsia"/>
          <w:sz w:val="28"/>
          <w:szCs w:val="28"/>
        </w:rPr>
        <w:t>1、全日制本科及以上学历，金融、经济、会计、工商管理等相关专业学历；</w:t>
      </w:r>
    </w:p>
    <w:p w:rsidR="0069122B" w:rsidRPr="0069122B" w:rsidRDefault="0069122B" w:rsidP="0069122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9122B">
        <w:rPr>
          <w:rFonts w:ascii="仿宋_GB2312" w:eastAsia="仿宋_GB2312" w:hAnsiTheme="minorEastAsia" w:hint="eastAsia"/>
          <w:sz w:val="28"/>
          <w:szCs w:val="28"/>
        </w:rPr>
        <w:t>2、3年以上银行从业经验，其中1年（含）以上投行相关工作经验；</w:t>
      </w:r>
    </w:p>
    <w:p w:rsidR="0069122B" w:rsidRPr="0069122B" w:rsidRDefault="0069122B" w:rsidP="0069122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9122B">
        <w:rPr>
          <w:rFonts w:ascii="仿宋_GB2312" w:eastAsia="仿宋_GB2312" w:hAnsiTheme="minorEastAsia" w:hint="eastAsia"/>
          <w:sz w:val="28"/>
          <w:szCs w:val="28"/>
        </w:rPr>
        <w:t>3、熟悉银行产品的相关监管政策、法规，并能够在工作中灵活应用， 熟悉银行业务和金融法规，熟悉国内外金融市场及金融产品；</w:t>
      </w:r>
    </w:p>
    <w:p w:rsidR="0069122B" w:rsidRPr="0069122B" w:rsidRDefault="0069122B" w:rsidP="0069122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9122B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4．具有较强的市场拓展能力、组织协调能力及团队管理能力，综合素质较好，具有较强的管理能力和良好的团队协作精神，能承受一定的工作压力。</w:t>
      </w:r>
    </w:p>
    <w:p w:rsidR="0069122B" w:rsidRDefault="0069122B" w:rsidP="0069122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9122B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5B5D9F" w:rsidRPr="00B159BF" w:rsidRDefault="00F075FD" w:rsidP="0069122B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 w:rsidR="009C540C">
        <w:rPr>
          <w:rFonts w:ascii="仿宋_GB2312" w:eastAsia="仿宋_GB2312" w:hAnsiTheme="minorEastAsia" w:hint="eastAsia"/>
          <w:b/>
          <w:sz w:val="28"/>
          <w:szCs w:val="28"/>
        </w:rPr>
        <w:t>二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69122B" w:rsidRPr="0069122B">
        <w:rPr>
          <w:rFonts w:ascii="仿宋_GB2312" w:eastAsia="仿宋_GB2312" w:hAnsiTheme="minorEastAsia" w:hint="eastAsia"/>
          <w:b/>
          <w:sz w:val="28"/>
          <w:szCs w:val="28"/>
        </w:rPr>
        <w:t>公司银行部交易银行主管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>2、具有3年（含）以上商业银行市场拓展经历，其中1年（含）以上国际业务相关工作经历，熟悉公司业务、国际业务、现金管理业务的运作，熟悉相关监管规定和要求；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 xml:space="preserve">3、熟悉银行国际业务产品的相关监管政策、法规和业务流程，对相关业务及河北市场状况有比较全面、深入的了解； 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>4、具备较好的沟通协调能力、归纳总结能力、口头与文字表达能力，善于保持内外部联系，形成良好的人际关系和沟通效果。</w:t>
      </w:r>
    </w:p>
    <w:p w:rsidR="00B377D3" w:rsidRPr="00B159BF" w:rsidRDefault="00F075FD" w:rsidP="008D299B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 w:rsidR="009C540C">
        <w:rPr>
          <w:rFonts w:ascii="仿宋_GB2312" w:eastAsia="仿宋_GB2312" w:hAnsiTheme="minorEastAsia" w:hint="eastAsia"/>
          <w:b/>
          <w:sz w:val="28"/>
          <w:szCs w:val="28"/>
        </w:rPr>
        <w:t>三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69122B" w:rsidRPr="0069122B">
        <w:rPr>
          <w:rFonts w:ascii="仿宋_GB2312" w:eastAsia="仿宋_GB2312" w:hAnsiTheme="minorEastAsia" w:hint="eastAsia"/>
          <w:b/>
          <w:sz w:val="28"/>
          <w:szCs w:val="28"/>
        </w:rPr>
        <w:t>零售产品主管/主办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lastRenderedPageBreak/>
        <w:t>2、3年以上银行从业经验，其中1年（含）以上相关工作经验；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>3、熟悉银行零售产品的相关监管政策、法规，并能够在工作中灵活应用，熟悉</w:t>
      </w:r>
      <w:r w:rsidR="00601B9A">
        <w:rPr>
          <w:rFonts w:ascii="仿宋_GB2312" w:eastAsia="仿宋_GB2312" w:hAnsiTheme="minorEastAsia" w:hint="eastAsia"/>
          <w:sz w:val="28"/>
          <w:szCs w:val="28"/>
        </w:rPr>
        <w:t>零售</w:t>
      </w:r>
      <w:r w:rsidRPr="008D299B">
        <w:rPr>
          <w:rFonts w:ascii="仿宋_GB2312" w:eastAsia="仿宋_GB2312" w:hAnsiTheme="minorEastAsia" w:hint="eastAsia"/>
          <w:sz w:val="28"/>
          <w:szCs w:val="28"/>
        </w:rPr>
        <w:t>银行业务和金融法规，熟悉国内外金融市场及金融产品；</w:t>
      </w:r>
    </w:p>
    <w:p w:rsidR="008D299B" w:rsidRP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4．具有较强的市场拓展能力、组织协调能力及团队管理能力，综合素质较好，具有较强的管理能力和良好的团队协作精神，能承受一定的工作压力。</w:t>
      </w:r>
    </w:p>
    <w:p w:rsidR="008D299B" w:rsidRDefault="008D299B" w:rsidP="008D29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D299B">
        <w:rPr>
          <w:rFonts w:ascii="仿宋_GB2312" w:eastAsia="仿宋_GB2312" w:hAnsiTheme="minorEastAsia" w:hint="eastAsia"/>
          <w:sz w:val="28"/>
          <w:szCs w:val="28"/>
        </w:rPr>
        <w:t>5、具备较好的沟通协调能力，善于保持内外部联系，形成良好的人际关系和沟通效果。</w:t>
      </w:r>
    </w:p>
    <w:p w:rsidR="008D299B" w:rsidRDefault="00F075FD" w:rsidP="008D299B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四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8D299B" w:rsidRPr="008D299B">
        <w:rPr>
          <w:rFonts w:ascii="仿宋_GB2312" w:eastAsia="仿宋_GB2312" w:hAnsiTheme="minorEastAsia" w:hint="eastAsia"/>
          <w:b/>
          <w:sz w:val="28"/>
          <w:szCs w:val="28"/>
        </w:rPr>
        <w:t>零售市场拓展高级主管/主管</w:t>
      </w:r>
    </w:p>
    <w:p w:rsidR="00585FA4" w:rsidRDefault="00585FA4" w:rsidP="008D299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585FA4" w:rsidRDefault="00585FA4" w:rsidP="00BD43B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="00601B9A">
        <w:rPr>
          <w:rFonts w:ascii="仿宋_GB2312" w:eastAsia="仿宋_GB2312" w:hAnsiTheme="minorEastAsia" w:hint="eastAsia"/>
          <w:sz w:val="28"/>
          <w:szCs w:val="28"/>
        </w:rPr>
        <w:t>3</w:t>
      </w:r>
      <w:r w:rsidR="00601B9A" w:rsidRPr="008D299B">
        <w:rPr>
          <w:rFonts w:ascii="仿宋_GB2312" w:eastAsia="仿宋_GB2312" w:hAnsiTheme="minorEastAsia" w:hint="eastAsia"/>
          <w:sz w:val="28"/>
          <w:szCs w:val="28"/>
        </w:rPr>
        <w:t>年以上银行从业经验，</w:t>
      </w:r>
      <w:r w:rsidR="008D299B" w:rsidRPr="008D299B">
        <w:rPr>
          <w:rFonts w:ascii="仿宋_GB2312" w:eastAsia="仿宋_GB2312" w:hAnsiTheme="minorEastAsia" w:hint="eastAsia"/>
          <w:sz w:val="28"/>
          <w:szCs w:val="28"/>
        </w:rPr>
        <w:t>具备2</w:t>
      </w:r>
      <w:r w:rsidR="00601B9A">
        <w:rPr>
          <w:rFonts w:ascii="仿宋_GB2312" w:eastAsia="仿宋_GB2312" w:hAnsiTheme="minorEastAsia" w:hint="eastAsia"/>
          <w:sz w:val="28"/>
          <w:szCs w:val="28"/>
        </w:rPr>
        <w:t>年以上市场拓展</w:t>
      </w:r>
      <w:r w:rsidR="008D299B" w:rsidRPr="008D299B">
        <w:rPr>
          <w:rFonts w:ascii="仿宋_GB2312" w:eastAsia="仿宋_GB2312" w:hAnsiTheme="minorEastAsia" w:hint="eastAsia"/>
          <w:sz w:val="28"/>
          <w:szCs w:val="28"/>
        </w:rPr>
        <w:t>相关工作经验；</w:t>
      </w:r>
    </w:p>
    <w:p w:rsidR="008D299B" w:rsidRDefault="00585FA4" w:rsidP="008D299B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8D299B" w:rsidRPr="008D299B">
        <w:rPr>
          <w:rFonts w:ascii="仿宋_GB2312" w:eastAsia="仿宋_GB2312" w:hint="eastAsia"/>
          <w:sz w:val="30"/>
          <w:szCs w:val="30"/>
        </w:rPr>
        <w:t>掌握相关经济金融知识，熟悉零售银行业务，能熟练应用各种办公软件；</w:t>
      </w:r>
    </w:p>
    <w:p w:rsidR="008D299B" w:rsidRDefault="00585FA4" w:rsidP="008D299B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="008D299B">
        <w:rPr>
          <w:rFonts w:ascii="仿宋_GB2312" w:eastAsia="仿宋_GB2312" w:hint="eastAsia"/>
          <w:sz w:val="30"/>
          <w:szCs w:val="30"/>
        </w:rPr>
        <w:t>具备商业银行销售知识，</w:t>
      </w:r>
      <w:r w:rsidR="008D299B" w:rsidRPr="008D299B">
        <w:rPr>
          <w:rFonts w:ascii="仿宋_GB2312" w:eastAsia="仿宋_GB2312" w:hint="eastAsia"/>
          <w:sz w:val="30"/>
          <w:szCs w:val="30"/>
        </w:rPr>
        <w:t>具有一定的创新能力、较强的协调沟通、文字综合和语言表达能力。</w:t>
      </w:r>
    </w:p>
    <w:p w:rsidR="008D299B" w:rsidRDefault="00F628E7" w:rsidP="008D299B">
      <w:pPr>
        <w:ind w:firstLine="60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8D299B" w:rsidRPr="008D299B">
        <w:rPr>
          <w:rFonts w:ascii="仿宋_GB2312" w:eastAsia="仿宋_GB2312" w:hAnsiTheme="minorEastAsia" w:hint="eastAsia"/>
          <w:b/>
          <w:sz w:val="28"/>
          <w:szCs w:val="28"/>
        </w:rPr>
        <w:t>零售客户经理管理主管/主办</w:t>
      </w:r>
    </w:p>
    <w:p w:rsidR="005B5D9F" w:rsidRPr="00B159BF" w:rsidRDefault="005B5D9F" w:rsidP="008D299B">
      <w:pPr>
        <w:ind w:firstLine="60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8D299B" w:rsidRPr="008D299B">
        <w:rPr>
          <w:rFonts w:ascii="仿宋_GB2312" w:eastAsia="仿宋_GB2312" w:hAnsiTheme="minorEastAsia" w:hint="eastAsia"/>
          <w:sz w:val="28"/>
          <w:szCs w:val="28"/>
        </w:rPr>
        <w:t>具备2年以上银行从业经历及相关工作经验；</w:t>
      </w:r>
    </w:p>
    <w:p w:rsidR="005B5D9F" w:rsidRPr="00B159BF" w:rsidRDefault="005B5D9F" w:rsidP="008D299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</w:t>
      </w:r>
      <w:r w:rsidR="008D299B" w:rsidRPr="008D299B">
        <w:rPr>
          <w:rFonts w:ascii="仿宋_GB2312" w:eastAsia="仿宋_GB2312" w:hAnsiTheme="minorEastAsia" w:hint="eastAsia"/>
          <w:sz w:val="28"/>
          <w:szCs w:val="28"/>
        </w:rPr>
        <w:t>掌握相关经济金融知识，熟悉零售银行业务，能熟练应用各种办公软件；</w:t>
      </w: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5B5D9F" w:rsidRDefault="005B5D9F" w:rsidP="008D299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</w:t>
      </w:r>
      <w:r w:rsidR="003601E3">
        <w:rPr>
          <w:rFonts w:ascii="仿宋_GB2312" w:eastAsia="仿宋_GB2312" w:hAnsiTheme="minorEastAsia" w:hint="eastAsia"/>
          <w:sz w:val="28"/>
          <w:szCs w:val="28"/>
        </w:rPr>
        <w:t>具备商业银行销售知识，</w:t>
      </w:r>
      <w:r w:rsidR="008D299B" w:rsidRPr="008D299B">
        <w:rPr>
          <w:rFonts w:ascii="仿宋_GB2312" w:eastAsia="仿宋_GB2312" w:hAnsiTheme="minorEastAsia" w:hint="eastAsia"/>
          <w:sz w:val="28"/>
          <w:szCs w:val="28"/>
        </w:rPr>
        <w:t>具有一定的创新能力、较强的协调沟通、文字综合和语言表达能力。</w:t>
      </w:r>
    </w:p>
    <w:p w:rsidR="003601E3" w:rsidRDefault="00413B16" w:rsidP="003601E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A50D0" w:rsidRPr="002B6A28">
        <w:rPr>
          <w:rFonts w:ascii="仿宋_GB2312" w:eastAsia="仿宋_GB2312" w:hAnsiTheme="minorEastAsia" w:hint="eastAsia"/>
          <w:b/>
          <w:sz w:val="30"/>
          <w:szCs w:val="30"/>
        </w:rPr>
        <w:t>六）</w:t>
      </w:r>
      <w:r w:rsidR="003601E3" w:rsidRPr="003601E3">
        <w:rPr>
          <w:rFonts w:ascii="仿宋_GB2312" w:eastAsia="仿宋_GB2312" w:hAnsiTheme="minorEastAsia" w:hint="eastAsia"/>
          <w:b/>
          <w:sz w:val="30"/>
          <w:szCs w:val="30"/>
        </w:rPr>
        <w:t>零售信贷业务支持岗主办</w:t>
      </w:r>
    </w:p>
    <w:p w:rsidR="00E945DE" w:rsidRDefault="00E945DE" w:rsidP="003601E3">
      <w:pPr>
        <w:ind w:firstLineChars="200" w:firstLine="600"/>
        <w:rPr>
          <w:rFonts w:ascii="仿宋_GB2312" w:eastAsia="仿宋_GB2312"/>
          <w:color w:val="1F497D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1、全日制大学本科（含）以上学历；</w:t>
      </w:r>
    </w:p>
    <w:p w:rsidR="00E945DE" w:rsidRDefault="00E945DE" w:rsidP="00E945DE">
      <w:pPr>
        <w:ind w:firstLineChars="200" w:firstLine="600"/>
        <w:rPr>
          <w:rFonts w:ascii="仿宋_GB2312" w:eastAsia="仿宋_GB2312"/>
          <w:color w:val="1F497D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2、具有</w:t>
      </w:r>
      <w:r w:rsidR="003601E3"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年（含）以上银行从业经历；</w:t>
      </w:r>
    </w:p>
    <w:p w:rsidR="00E945DE" w:rsidRDefault="00E945DE" w:rsidP="00E945DE">
      <w:pPr>
        <w:ind w:firstLineChars="200" w:firstLine="600"/>
        <w:rPr>
          <w:rFonts w:ascii="仿宋_GB2312" w:eastAsia="仿宋_GB2312"/>
          <w:color w:val="1F497D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3、</w:t>
      </w:r>
      <w:r w:rsidR="003601E3">
        <w:rPr>
          <w:rFonts w:ascii="仿宋_GB2312" w:eastAsia="仿宋_GB2312" w:hint="eastAsia"/>
          <w:color w:val="000000"/>
          <w:sz w:val="30"/>
          <w:szCs w:val="30"/>
        </w:rPr>
        <w:t>熟悉银行零售信贷产品、国家相关法律、法规和信贷政策；</w:t>
      </w:r>
    </w:p>
    <w:p w:rsidR="003601E3" w:rsidRDefault="00E945DE" w:rsidP="003601E3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 w:rsidR="003601E3">
        <w:rPr>
          <w:rFonts w:ascii="仿宋_GB2312" w:eastAsia="仿宋_GB2312" w:hint="eastAsia"/>
          <w:color w:val="000000"/>
          <w:sz w:val="30"/>
          <w:szCs w:val="30"/>
        </w:rPr>
        <w:t>能熟练应用各种办公软件，</w:t>
      </w:r>
      <w:r w:rsidR="003601E3" w:rsidRPr="003601E3">
        <w:rPr>
          <w:rFonts w:ascii="仿宋_GB2312" w:eastAsia="仿宋_GB2312" w:hint="eastAsia"/>
          <w:color w:val="000000"/>
          <w:sz w:val="30"/>
          <w:szCs w:val="30"/>
        </w:rPr>
        <w:t>具有一定的创新能力、协调沟通、文字综合和语言表达能力。</w:t>
      </w:r>
    </w:p>
    <w:p w:rsidR="004A50D0" w:rsidRDefault="00413B16" w:rsidP="003601E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A50D0" w:rsidRPr="00880DEE">
        <w:rPr>
          <w:rFonts w:ascii="仿宋_GB2312" w:eastAsia="仿宋_GB2312" w:hAnsiTheme="minorEastAsia" w:hint="eastAsia"/>
          <w:b/>
          <w:sz w:val="30"/>
          <w:szCs w:val="30"/>
        </w:rPr>
        <w:t>七）</w:t>
      </w:r>
      <w:r w:rsidR="003601E3" w:rsidRPr="003601E3">
        <w:rPr>
          <w:rFonts w:ascii="仿宋_GB2312" w:eastAsia="仿宋_GB2312" w:hAnsiTheme="minorEastAsia" w:hint="eastAsia"/>
          <w:b/>
          <w:sz w:val="30"/>
          <w:szCs w:val="30"/>
        </w:rPr>
        <w:t>金融同业产品主管</w:t>
      </w:r>
    </w:p>
    <w:p w:rsidR="003601E3" w:rsidRPr="003601E3" w:rsidRDefault="003601E3" w:rsidP="003601E3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601E3">
        <w:rPr>
          <w:rFonts w:ascii="仿宋_GB2312" w:eastAsia="仿宋_GB2312" w:hint="eastAsia"/>
          <w:color w:val="000000"/>
          <w:sz w:val="30"/>
          <w:szCs w:val="30"/>
        </w:rPr>
        <w:t>1、全日制大学本科（含）以上学历；</w:t>
      </w:r>
    </w:p>
    <w:p w:rsidR="003601E3" w:rsidRPr="003601E3" w:rsidRDefault="003601E3" w:rsidP="003601E3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601E3">
        <w:rPr>
          <w:rFonts w:ascii="仿宋_GB2312" w:eastAsia="仿宋_GB2312" w:hint="eastAsia"/>
          <w:color w:val="000000"/>
          <w:sz w:val="30"/>
          <w:szCs w:val="30"/>
        </w:rPr>
        <w:t>2、从事银行金融同业或金融市场类业务相关工作3年（含）以上；</w:t>
      </w:r>
    </w:p>
    <w:p w:rsidR="003601E3" w:rsidRPr="003601E3" w:rsidRDefault="003601E3" w:rsidP="003601E3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601E3">
        <w:rPr>
          <w:rFonts w:ascii="仿宋_GB2312" w:eastAsia="仿宋_GB2312" w:hint="eastAsia"/>
          <w:color w:val="000000"/>
          <w:sz w:val="30"/>
          <w:szCs w:val="30"/>
        </w:rPr>
        <w:t>3、熟悉掌握有关金融同业各项产品，了解各种产品流程制度，能有效进行产品推动；</w:t>
      </w:r>
    </w:p>
    <w:p w:rsidR="003601E3" w:rsidRDefault="003601E3" w:rsidP="003601E3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601E3">
        <w:rPr>
          <w:rFonts w:ascii="仿宋_GB2312" w:eastAsia="仿宋_GB2312" w:hint="eastAsia"/>
          <w:color w:val="000000"/>
          <w:sz w:val="30"/>
          <w:szCs w:val="30"/>
        </w:rPr>
        <w:t>4、具有较好的沟通技巧，工作踏实、责任心强。</w:t>
      </w:r>
    </w:p>
    <w:p w:rsidR="0067540B" w:rsidRDefault="00413B16" w:rsidP="003601E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67540B">
        <w:rPr>
          <w:rFonts w:ascii="仿宋_GB2312" w:eastAsia="仿宋_GB2312" w:hAnsiTheme="minorEastAsia" w:hint="eastAsia"/>
          <w:b/>
          <w:sz w:val="30"/>
          <w:szCs w:val="30"/>
        </w:rPr>
        <w:t>八）</w:t>
      </w:r>
      <w:r w:rsidR="003601E3" w:rsidRPr="003601E3">
        <w:rPr>
          <w:rFonts w:ascii="仿宋_GB2312" w:eastAsia="仿宋_GB2312" w:hAnsiTheme="minorEastAsia" w:hint="eastAsia"/>
          <w:b/>
          <w:sz w:val="30"/>
          <w:szCs w:val="30"/>
        </w:rPr>
        <w:t>金融同业客户经理</w:t>
      </w:r>
    </w:p>
    <w:p w:rsidR="003601E3" w:rsidRPr="003601E3" w:rsidRDefault="003601E3" w:rsidP="003601E3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601E3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3601E3" w:rsidRPr="003601E3" w:rsidRDefault="003601E3" w:rsidP="003601E3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601E3">
        <w:rPr>
          <w:rFonts w:ascii="仿宋_GB2312" w:eastAsia="仿宋_GB2312" w:hAnsiTheme="minorEastAsia" w:hint="eastAsia"/>
          <w:sz w:val="30"/>
          <w:szCs w:val="30"/>
        </w:rPr>
        <w:t>2、从事银行金融同业或金融市场类业务相关工作3年（含）以上；</w:t>
      </w:r>
    </w:p>
    <w:p w:rsidR="003601E3" w:rsidRPr="003601E3" w:rsidRDefault="003601E3" w:rsidP="003601E3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601E3">
        <w:rPr>
          <w:rFonts w:ascii="仿宋_GB2312" w:eastAsia="仿宋_GB2312" w:hAnsiTheme="minorEastAsia" w:hint="eastAsia"/>
          <w:sz w:val="30"/>
          <w:szCs w:val="30"/>
        </w:rPr>
        <w:t>3、有一定的同业客户资源，熟悉掌握有关金融同业各项产品；</w:t>
      </w:r>
    </w:p>
    <w:p w:rsidR="003601E3" w:rsidRDefault="003601E3" w:rsidP="003601E3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601E3">
        <w:rPr>
          <w:rFonts w:ascii="仿宋_GB2312" w:eastAsia="仿宋_GB2312" w:hAnsiTheme="minorEastAsia" w:hint="eastAsia"/>
          <w:sz w:val="30"/>
          <w:szCs w:val="30"/>
        </w:rPr>
        <w:t>4、具有较好的沟通技巧，工作踏实、责任心强。</w:t>
      </w:r>
    </w:p>
    <w:p w:rsidR="0067540B" w:rsidRDefault="00413B16" w:rsidP="003601E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67540B">
        <w:rPr>
          <w:rFonts w:ascii="仿宋_GB2312" w:eastAsia="仿宋_GB2312" w:hAnsiTheme="minorEastAsia" w:hint="eastAsia"/>
          <w:b/>
          <w:sz w:val="30"/>
          <w:szCs w:val="30"/>
        </w:rPr>
        <w:t>九）</w:t>
      </w:r>
      <w:r w:rsidR="003601E3" w:rsidRPr="003601E3">
        <w:rPr>
          <w:rFonts w:ascii="仿宋_GB2312" w:eastAsia="仿宋_GB2312" w:hAnsiTheme="minorEastAsia" w:hint="eastAsia"/>
          <w:b/>
          <w:sz w:val="30"/>
          <w:szCs w:val="30"/>
        </w:rPr>
        <w:t>财务会计部统计主管</w:t>
      </w:r>
    </w:p>
    <w:p w:rsidR="00C7659C" w:rsidRPr="0059091C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7659C" w:rsidRPr="0059091C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t>2、具有3年（含）以上银行工作经历，其中2年（含）以上相关工作经历；</w:t>
      </w:r>
    </w:p>
    <w:p w:rsidR="00F96A31" w:rsidRPr="0059091C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t>3、熟悉商业银行</w:t>
      </w:r>
      <w:r w:rsidR="00C92A73" w:rsidRPr="0059091C">
        <w:rPr>
          <w:rFonts w:ascii="仿宋_GB2312" w:eastAsia="仿宋_GB2312" w:hAnsiTheme="minorEastAsia" w:hint="eastAsia"/>
          <w:sz w:val="30"/>
          <w:szCs w:val="30"/>
        </w:rPr>
        <w:t>统计报表及</w:t>
      </w:r>
      <w:r w:rsidR="00F96A31" w:rsidRPr="0059091C">
        <w:rPr>
          <w:rFonts w:ascii="仿宋_GB2312" w:eastAsia="仿宋_GB2312" w:hAnsiTheme="minorEastAsia" w:hint="eastAsia"/>
          <w:sz w:val="30"/>
          <w:szCs w:val="30"/>
        </w:rPr>
        <w:t>分析报送、资金头寸管理、供应商管理、业务收费管理等业务；</w:t>
      </w:r>
    </w:p>
    <w:p w:rsidR="00C7659C" w:rsidRPr="0059091C" w:rsidRDefault="00F96A31" w:rsidP="00C7659C">
      <w:pPr>
        <w:ind w:firstLineChars="200" w:firstLine="600"/>
        <w:rPr>
          <w:rFonts w:ascii="仿宋_GB2312" w:eastAsia="仿宋_GB2312" w:hAnsiTheme="minorEastAsia"/>
          <w:b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lastRenderedPageBreak/>
        <w:t xml:space="preserve"> </w:t>
      </w:r>
      <w:r w:rsidR="00C7659C" w:rsidRPr="0059091C">
        <w:rPr>
          <w:rFonts w:ascii="仿宋_GB2312" w:eastAsia="仿宋_GB2312" w:hAnsiTheme="minorEastAsia" w:hint="eastAsia"/>
          <w:sz w:val="30"/>
          <w:szCs w:val="30"/>
        </w:rPr>
        <w:t>4、具备较好的沟通协调能力，善于保持内外部联系，形成良好的人际关系和沟通效果</w:t>
      </w:r>
    </w:p>
    <w:p w:rsidR="00413B16" w:rsidRPr="00413B16" w:rsidRDefault="00F628E7" w:rsidP="00413B16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413B16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DD588C" w:rsidRPr="00413B16">
        <w:rPr>
          <w:rFonts w:ascii="仿宋_GB2312" w:eastAsia="仿宋_GB2312" w:hAnsiTheme="minorEastAsia" w:hint="eastAsia"/>
          <w:b/>
          <w:sz w:val="30"/>
          <w:szCs w:val="30"/>
        </w:rPr>
        <w:t>十</w:t>
      </w:r>
      <w:r w:rsidR="005B5D9F" w:rsidRPr="00413B16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3601E3" w:rsidRPr="003601E3">
        <w:rPr>
          <w:rFonts w:ascii="仿宋_GB2312" w:eastAsia="仿宋_GB2312" w:hAnsiTheme="minorEastAsia" w:hint="eastAsia"/>
          <w:b/>
          <w:sz w:val="30"/>
          <w:szCs w:val="30"/>
        </w:rPr>
        <w:t>财务会计部费用主管</w:t>
      </w:r>
    </w:p>
    <w:p w:rsidR="00413B16" w:rsidRPr="0059091C" w:rsidRDefault="00413B16" w:rsidP="00413B16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13B16" w:rsidRPr="0059091C" w:rsidRDefault="00413B16" w:rsidP="00413B16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t>2、具有3年（含）以上银行工作经历，其中2年（含）以上相关工作经历；</w:t>
      </w:r>
    </w:p>
    <w:p w:rsidR="00413B16" w:rsidRPr="0059091C" w:rsidRDefault="00413B16" w:rsidP="00413B16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t>3、熟悉商业银行费用管理流程，熟悉财税政策及费用管理相关制度、操作流程，熟练掌握财务管理、费用报账等软件系统；</w:t>
      </w:r>
    </w:p>
    <w:p w:rsidR="00413B16" w:rsidRPr="0059091C" w:rsidRDefault="00413B16" w:rsidP="00413B16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9091C">
        <w:rPr>
          <w:rFonts w:ascii="仿宋_GB2312" w:eastAsia="仿宋_GB2312" w:hAnsiTheme="minorEastAsia" w:hint="eastAsia"/>
          <w:sz w:val="30"/>
          <w:szCs w:val="30"/>
        </w:rPr>
        <w:t>4、具备较好的沟通协调能力，善于保持内外部联系，形成良好的人际关系和沟通效果。</w:t>
      </w:r>
    </w:p>
    <w:p w:rsidR="00375929" w:rsidRDefault="00F628E7" w:rsidP="00413B16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（十一</w:t>
      </w:r>
      <w:r w:rsidR="00375929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641F56" w:rsidRPr="00641F56">
        <w:rPr>
          <w:rFonts w:ascii="仿宋_GB2312" w:eastAsia="仿宋_GB2312" w:hAnsiTheme="minorEastAsia" w:hint="eastAsia"/>
          <w:b/>
          <w:sz w:val="30"/>
          <w:szCs w:val="30"/>
        </w:rPr>
        <w:t>运营流程银行授权</w:t>
      </w:r>
      <w:proofErr w:type="gramStart"/>
      <w:r w:rsidR="00641F56" w:rsidRPr="00641F56">
        <w:rPr>
          <w:rFonts w:ascii="仿宋_GB2312" w:eastAsia="仿宋_GB2312" w:hAnsiTheme="minorEastAsia" w:hint="eastAsia"/>
          <w:b/>
          <w:sz w:val="30"/>
          <w:szCs w:val="30"/>
        </w:rPr>
        <w:t>岗主管</w:t>
      </w:r>
      <w:proofErr w:type="gramEnd"/>
      <w:r w:rsidR="00641F56" w:rsidRPr="00641F56">
        <w:rPr>
          <w:rFonts w:ascii="仿宋_GB2312" w:eastAsia="仿宋_GB2312" w:hAnsiTheme="minorEastAsia" w:hint="eastAsia"/>
          <w:b/>
          <w:sz w:val="30"/>
          <w:szCs w:val="30"/>
        </w:rPr>
        <w:t>/主办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金融、经济管理、会计、财务相关专业，全日制大学本科（含）以上学历；</w:t>
      </w:r>
    </w:p>
    <w:p w:rsidR="00641F56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具有经济、会计类职称</w:t>
      </w:r>
      <w:r w:rsidR="00601B9A">
        <w:rPr>
          <w:rFonts w:ascii="仿宋_GB2312" w:eastAsia="仿宋_GB2312" w:hAnsiTheme="minorEastAsia" w:hint="eastAsia"/>
          <w:sz w:val="30"/>
          <w:szCs w:val="30"/>
        </w:rPr>
        <w:t>优先；</w:t>
      </w:r>
    </w:p>
    <w:p w:rsidR="00641F56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具有4年以上银行业务工作经验，2年以上相关岗位工作经历；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熟悉银行相关法律、法规、制度，具备较强会计理论基础与专业知识，对待工作认真负责，具有较好的表达能力和文字处理能力；</w:t>
      </w:r>
    </w:p>
    <w:p w:rsidR="00641F56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具备较好的沟通表达技巧，善于保持内外部联系，形成良好的人际关系和沟通效果</w:t>
      </w:r>
      <w:r w:rsidR="00601B9A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641F56" w:rsidRPr="00B159BF" w:rsidRDefault="00413B16" w:rsidP="00641F5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 w:rsidR="006F2EE1">
        <w:rPr>
          <w:rFonts w:ascii="仿宋_GB2312" w:eastAsia="仿宋_GB2312" w:hint="eastAsia"/>
          <w:b/>
          <w:sz w:val="30"/>
          <w:szCs w:val="30"/>
        </w:rPr>
        <w:t>十二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）</w:t>
      </w:r>
      <w:r w:rsidR="00641F56" w:rsidRPr="00641F56">
        <w:rPr>
          <w:rFonts w:ascii="仿宋_GB2312" w:eastAsia="仿宋_GB2312" w:hAnsiTheme="minorEastAsia" w:hint="eastAsia"/>
          <w:b/>
          <w:sz w:val="30"/>
          <w:szCs w:val="30"/>
        </w:rPr>
        <w:t>运营检查辅导</w:t>
      </w:r>
      <w:proofErr w:type="gramStart"/>
      <w:r w:rsidR="00641F56" w:rsidRPr="00641F56">
        <w:rPr>
          <w:rFonts w:ascii="仿宋_GB2312" w:eastAsia="仿宋_GB2312" w:hAnsiTheme="minorEastAsia" w:hint="eastAsia"/>
          <w:b/>
          <w:sz w:val="30"/>
          <w:szCs w:val="30"/>
        </w:rPr>
        <w:t>岗主管</w:t>
      </w:r>
      <w:proofErr w:type="gramEnd"/>
      <w:r w:rsidR="00641F56" w:rsidRPr="00641F56">
        <w:rPr>
          <w:rFonts w:ascii="仿宋_GB2312" w:eastAsia="仿宋_GB2312" w:hAnsiTheme="minorEastAsia" w:hint="eastAsia"/>
          <w:b/>
          <w:sz w:val="30"/>
          <w:szCs w:val="30"/>
        </w:rPr>
        <w:t>/主办</w:t>
      </w:r>
    </w:p>
    <w:p w:rsidR="00641F56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金融、经济管理、会计、财务相关专业，全日制大学本科（含）以上学历；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lastRenderedPageBreak/>
        <w:t>2、</w:t>
      </w:r>
      <w:r w:rsidR="00601B9A" w:rsidRPr="00641F56">
        <w:rPr>
          <w:rFonts w:ascii="仿宋_GB2312" w:eastAsia="仿宋_GB2312" w:hAnsiTheme="minorEastAsia" w:hint="eastAsia"/>
          <w:sz w:val="30"/>
          <w:szCs w:val="30"/>
        </w:rPr>
        <w:t>具有经济、会计类职称</w:t>
      </w:r>
      <w:r w:rsidR="00601B9A">
        <w:rPr>
          <w:rFonts w:ascii="仿宋_GB2312" w:eastAsia="仿宋_GB2312" w:hAnsiTheme="minorEastAsia" w:hint="eastAsia"/>
          <w:sz w:val="30"/>
          <w:szCs w:val="30"/>
        </w:rPr>
        <w:t>优先；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具有4年以上银行业务工作经验，2年以上相关岗位工作经历；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熟悉银行相关法律、法规、制度，具备较强会计理论基础与专业知识，对待工作认真负责，具有较好的表达能力和文字处理能力；</w:t>
      </w:r>
    </w:p>
    <w:p w:rsidR="00641F56" w:rsidRDefault="00F0579B" w:rsidP="00641F56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</w:t>
      </w:r>
      <w:r w:rsidR="00641F56" w:rsidRPr="00641F56">
        <w:rPr>
          <w:rFonts w:ascii="仿宋_GB2312" w:eastAsia="仿宋_GB2312" w:hAnsiTheme="minorEastAsia" w:hint="eastAsia"/>
          <w:sz w:val="30"/>
          <w:szCs w:val="30"/>
        </w:rPr>
        <w:t>具备较好的沟通表达技巧，善于保持内外部联系，形成良好的人际关系和沟通效果。</w:t>
      </w:r>
    </w:p>
    <w:p w:rsidR="00641F56" w:rsidRDefault="00413B16" w:rsidP="00641F56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 w:rsidR="007768DF">
        <w:rPr>
          <w:rFonts w:ascii="仿宋_GB2312" w:eastAsia="仿宋_GB2312" w:hint="eastAsia"/>
          <w:b/>
          <w:sz w:val="30"/>
          <w:szCs w:val="30"/>
        </w:rPr>
        <w:t>十三</w:t>
      </w:r>
      <w:r w:rsidR="006F2EE1" w:rsidRPr="00660C38">
        <w:rPr>
          <w:rFonts w:ascii="仿宋_GB2312" w:eastAsia="仿宋_GB2312" w:hint="eastAsia"/>
          <w:b/>
          <w:sz w:val="30"/>
          <w:szCs w:val="30"/>
        </w:rPr>
        <w:t>）</w:t>
      </w:r>
      <w:r w:rsidR="00641F56" w:rsidRPr="00641F56">
        <w:rPr>
          <w:rFonts w:ascii="仿宋_GB2312" w:eastAsia="仿宋_GB2312" w:hAnsiTheme="minorEastAsia" w:hint="eastAsia"/>
          <w:b/>
          <w:sz w:val="30"/>
          <w:szCs w:val="30"/>
        </w:rPr>
        <w:t>纪检监察岗主管</w:t>
      </w:r>
    </w:p>
    <w:p w:rsidR="0059091C" w:rsidRPr="0059091C" w:rsidRDefault="0059091C" w:rsidP="005909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9091C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59091C" w:rsidRPr="0059091C" w:rsidRDefault="0059091C" w:rsidP="005909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9091C">
        <w:rPr>
          <w:rFonts w:ascii="仿宋_GB2312" w:eastAsia="仿宋_GB2312" w:hint="eastAsia"/>
          <w:sz w:val="30"/>
          <w:szCs w:val="30"/>
        </w:rPr>
        <w:t>2、3年（含）以上金融从业经验，其中2年（含）以上相关工作经验或5年以上司法机关、纪检监察工作经验；</w:t>
      </w:r>
    </w:p>
    <w:p w:rsidR="0059091C" w:rsidRPr="0059091C" w:rsidRDefault="0059091C" w:rsidP="005909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9091C">
        <w:rPr>
          <w:rFonts w:ascii="仿宋_GB2312" w:eastAsia="仿宋_GB2312" w:hint="eastAsia"/>
          <w:sz w:val="30"/>
          <w:szCs w:val="30"/>
        </w:rPr>
        <w:t>3、了解国家党风廉政建设和反腐败工作的方针政策，了解银行业务状况和纪检监察工作相关制度规定；</w:t>
      </w:r>
    </w:p>
    <w:p w:rsidR="0059091C" w:rsidRPr="0059091C" w:rsidRDefault="0059091C" w:rsidP="005909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9091C">
        <w:rPr>
          <w:rFonts w:ascii="仿宋_GB2312" w:eastAsia="仿宋_GB2312" w:hint="eastAsia"/>
          <w:sz w:val="30"/>
          <w:szCs w:val="30"/>
        </w:rPr>
        <w:t>4、具有较强的大局意识和责任意识，工作主动，作风务实；</w:t>
      </w:r>
    </w:p>
    <w:p w:rsidR="0059091C" w:rsidRPr="0059091C" w:rsidRDefault="0059091C" w:rsidP="005909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9091C">
        <w:rPr>
          <w:rFonts w:ascii="仿宋_GB2312" w:eastAsia="仿宋_GB2312" w:hint="eastAsia"/>
          <w:sz w:val="30"/>
          <w:szCs w:val="30"/>
        </w:rPr>
        <w:t>5、从事过党建和纪检监察工作优先；</w:t>
      </w:r>
    </w:p>
    <w:p w:rsidR="0059091C" w:rsidRDefault="0059091C" w:rsidP="0059091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9091C">
        <w:rPr>
          <w:rFonts w:ascii="仿宋_GB2312" w:eastAsia="仿宋_GB2312" w:hint="eastAsia"/>
          <w:sz w:val="30"/>
          <w:szCs w:val="30"/>
        </w:rPr>
        <w:t>6、中共党员。</w:t>
      </w:r>
    </w:p>
    <w:p w:rsidR="00AD06AC" w:rsidRPr="00B159BF" w:rsidRDefault="00F628E7" w:rsidP="0059091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23B82">
        <w:rPr>
          <w:rFonts w:ascii="仿宋_GB2312" w:eastAsia="仿宋_GB2312" w:hint="eastAsia"/>
          <w:b/>
          <w:sz w:val="30"/>
          <w:szCs w:val="30"/>
        </w:rPr>
        <w:t>（</w:t>
      </w:r>
      <w:r w:rsidR="007768DF" w:rsidRPr="00623B82">
        <w:rPr>
          <w:rFonts w:ascii="仿宋_GB2312" w:eastAsia="仿宋_GB2312" w:hint="eastAsia"/>
          <w:b/>
          <w:sz w:val="30"/>
          <w:szCs w:val="30"/>
        </w:rPr>
        <w:t>十四</w:t>
      </w:r>
      <w:r w:rsidR="00AD06AC" w:rsidRPr="00623B82">
        <w:rPr>
          <w:rFonts w:ascii="仿宋_GB2312" w:eastAsia="仿宋_GB2312" w:hint="eastAsia"/>
          <w:b/>
          <w:sz w:val="30"/>
          <w:szCs w:val="30"/>
        </w:rPr>
        <w:t>）</w:t>
      </w:r>
      <w:r w:rsidR="00641F56" w:rsidRPr="00641F56">
        <w:rPr>
          <w:rFonts w:ascii="仿宋_GB2312" w:eastAsia="仿宋_GB2312" w:hint="eastAsia"/>
          <w:b/>
          <w:sz w:val="30"/>
          <w:szCs w:val="30"/>
        </w:rPr>
        <w:t>行政公章档案管理岗主管</w:t>
      </w:r>
    </w:p>
    <w:p w:rsidR="00641F56" w:rsidRPr="0059091C" w:rsidRDefault="00641F56" w:rsidP="00641F56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420B01">
        <w:rPr>
          <w:rFonts w:ascii="仿宋_GB2312" w:eastAsia="仿宋_GB2312" w:hint="eastAsia"/>
          <w:sz w:val="30"/>
          <w:szCs w:val="30"/>
        </w:rPr>
        <w:t>1、全日制大学本科（含）以上学历；</w:t>
      </w:r>
      <w:r w:rsidRPr="0059091C">
        <w:rPr>
          <w:rFonts w:ascii="仿宋_GB2312" w:eastAsia="仿宋_GB2312" w:hint="eastAsia"/>
          <w:color w:val="FF0000"/>
          <w:sz w:val="30"/>
          <w:szCs w:val="30"/>
        </w:rPr>
        <w:t xml:space="preserve"> </w:t>
      </w:r>
    </w:p>
    <w:p w:rsidR="00641F56" w:rsidRPr="00420B01" w:rsidRDefault="00641F56" w:rsidP="00641F5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20B01">
        <w:rPr>
          <w:rFonts w:ascii="仿宋_GB2312" w:eastAsia="仿宋_GB2312" w:hint="eastAsia"/>
          <w:sz w:val="30"/>
          <w:szCs w:val="30"/>
        </w:rPr>
        <w:t>2、具有</w:t>
      </w:r>
      <w:r w:rsidR="00420B01">
        <w:rPr>
          <w:rFonts w:ascii="仿宋_GB2312" w:eastAsia="仿宋_GB2312" w:hint="eastAsia"/>
          <w:sz w:val="30"/>
          <w:szCs w:val="30"/>
        </w:rPr>
        <w:t>3</w:t>
      </w:r>
      <w:r w:rsidRPr="00420B01">
        <w:rPr>
          <w:rFonts w:ascii="仿宋_GB2312" w:eastAsia="仿宋_GB2312" w:hint="eastAsia"/>
          <w:sz w:val="30"/>
          <w:szCs w:val="30"/>
        </w:rPr>
        <w:t>年（含）以上银行工作经历；</w:t>
      </w:r>
      <w:r w:rsidR="00420B01">
        <w:rPr>
          <w:rFonts w:ascii="仿宋_GB2312" w:eastAsia="仿宋_GB2312" w:hint="eastAsia"/>
          <w:sz w:val="30"/>
          <w:szCs w:val="30"/>
        </w:rPr>
        <w:t>其中具有</w:t>
      </w:r>
      <w:r w:rsidR="00601B9A">
        <w:rPr>
          <w:rFonts w:ascii="仿宋_GB2312" w:eastAsia="仿宋_GB2312" w:hint="eastAsia"/>
          <w:sz w:val="30"/>
          <w:szCs w:val="30"/>
        </w:rPr>
        <w:t>2</w:t>
      </w:r>
      <w:r w:rsidR="00420B01">
        <w:rPr>
          <w:rFonts w:ascii="仿宋_GB2312" w:eastAsia="仿宋_GB2312" w:hint="eastAsia"/>
          <w:sz w:val="30"/>
          <w:szCs w:val="30"/>
        </w:rPr>
        <w:t>年</w:t>
      </w:r>
      <w:r w:rsidR="00F33C73">
        <w:rPr>
          <w:rFonts w:ascii="仿宋_GB2312" w:eastAsia="仿宋_GB2312" w:hint="eastAsia"/>
          <w:sz w:val="30"/>
          <w:szCs w:val="30"/>
        </w:rPr>
        <w:t>（含）</w:t>
      </w:r>
      <w:r w:rsidR="00420B01">
        <w:rPr>
          <w:rFonts w:ascii="仿宋_GB2312" w:eastAsia="仿宋_GB2312" w:hint="eastAsia"/>
          <w:sz w:val="30"/>
          <w:szCs w:val="30"/>
        </w:rPr>
        <w:t>以上文秘或档案管理经验。</w:t>
      </w:r>
    </w:p>
    <w:p w:rsidR="00420B01" w:rsidRDefault="00641F56" w:rsidP="00641F5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20B01">
        <w:rPr>
          <w:rFonts w:ascii="仿宋_GB2312" w:eastAsia="仿宋_GB2312" w:hint="eastAsia"/>
          <w:sz w:val="30"/>
          <w:szCs w:val="30"/>
        </w:rPr>
        <w:t>3、熟悉行政公章及档案管理各项流程</w:t>
      </w:r>
      <w:r w:rsidR="00420B01">
        <w:rPr>
          <w:rFonts w:ascii="仿宋_GB2312" w:eastAsia="仿宋_GB2312" w:hint="eastAsia"/>
          <w:sz w:val="30"/>
          <w:szCs w:val="30"/>
        </w:rPr>
        <w:t>。</w:t>
      </w:r>
    </w:p>
    <w:p w:rsidR="00641F56" w:rsidRPr="00420B01" w:rsidRDefault="00420B01" w:rsidP="00641F5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4.中共党员</w:t>
      </w:r>
      <w:r w:rsidRPr="00420B01">
        <w:rPr>
          <w:rFonts w:ascii="仿宋_GB2312" w:eastAsia="仿宋_GB2312" w:hint="eastAsia"/>
          <w:sz w:val="30"/>
          <w:szCs w:val="30"/>
        </w:rPr>
        <w:t xml:space="preserve"> </w:t>
      </w:r>
      <w:r w:rsidR="00601B9A">
        <w:rPr>
          <w:rFonts w:ascii="仿宋_GB2312" w:eastAsia="仿宋_GB2312" w:hint="eastAsia"/>
          <w:sz w:val="30"/>
          <w:szCs w:val="30"/>
        </w:rPr>
        <w:t>。</w:t>
      </w:r>
    </w:p>
    <w:p w:rsidR="006B6024" w:rsidRPr="00BF5B84" w:rsidRDefault="00413B16" w:rsidP="00641F56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6B6024">
        <w:rPr>
          <w:rFonts w:ascii="仿宋_GB2312" w:eastAsia="仿宋_GB2312" w:hAnsiTheme="minorEastAsia" w:hint="eastAsia"/>
          <w:b/>
          <w:sz w:val="30"/>
          <w:szCs w:val="30"/>
        </w:rPr>
        <w:t>十五）人力资源主管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1、全日制大学本科（含）以上学历；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>
        <w:rPr>
          <w:rFonts w:ascii="仿宋_GB2312" w:eastAsia="仿宋_GB2312" w:hAnsiTheme="minorEastAsia" w:hint="eastAsia"/>
          <w:sz w:val="30"/>
          <w:szCs w:val="30"/>
        </w:rPr>
        <w:t>具有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3年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以上银行从业经验，其中</w:t>
      </w:r>
      <w:r>
        <w:rPr>
          <w:rFonts w:ascii="仿宋_GB2312" w:eastAsia="仿宋_GB2312" w:hAnsiTheme="minorEastAsia" w:hint="eastAsia"/>
          <w:sz w:val="30"/>
          <w:szCs w:val="30"/>
        </w:rPr>
        <w:t>1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年（含）以上相关工作经验；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具有档案管理、人事管理相关工作经验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</w:t>
      </w:r>
      <w:r>
        <w:rPr>
          <w:rFonts w:ascii="仿宋_GB2312" w:eastAsia="仿宋_GB2312" w:hAnsiTheme="minorEastAsia" w:hint="eastAsia"/>
          <w:sz w:val="30"/>
          <w:szCs w:val="30"/>
        </w:rPr>
        <w:t>熟悉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绩效管理，熟悉岗位等级设计、绩效指标的拟定、薪酬体系设计等，有绩效薪酬方案设计、绩效管理成功推进实践或经验者优先；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5、具备良好的职业道德、沟通协调能力、抗压能力、分析和解决问题能力以及高度的责任心，逻辑思维能力强，有团队协作、开拓进取精神；</w:t>
      </w:r>
    </w:p>
    <w:p w:rsidR="0059091C" w:rsidRDefault="006B6024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420B01" w:rsidRPr="00420B01" w:rsidRDefault="0059091C" w:rsidP="00420B01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（十六）</w:t>
      </w:r>
      <w:r w:rsidRPr="0059091C">
        <w:rPr>
          <w:rFonts w:ascii="仿宋_GB2312" w:eastAsia="仿宋_GB2312" w:hAnsiTheme="minorEastAsia" w:hint="eastAsia"/>
          <w:b/>
          <w:sz w:val="30"/>
          <w:szCs w:val="30"/>
        </w:rPr>
        <w:t>授信出账</w:t>
      </w:r>
      <w:proofErr w:type="gramStart"/>
      <w:r w:rsidRPr="0059091C">
        <w:rPr>
          <w:rFonts w:ascii="仿宋_GB2312" w:eastAsia="仿宋_GB2312" w:hAnsiTheme="minorEastAsia" w:hint="eastAsia"/>
          <w:b/>
          <w:sz w:val="30"/>
          <w:szCs w:val="30"/>
        </w:rPr>
        <w:t>岗主管</w:t>
      </w:r>
      <w:proofErr w:type="gramEnd"/>
      <w:r w:rsidRPr="0059091C">
        <w:rPr>
          <w:rFonts w:ascii="仿宋_GB2312" w:eastAsia="仿宋_GB2312" w:hAnsiTheme="minorEastAsia" w:hint="eastAsia"/>
          <w:b/>
          <w:sz w:val="30"/>
          <w:szCs w:val="30"/>
        </w:rPr>
        <w:t>/主办</w:t>
      </w:r>
    </w:p>
    <w:p w:rsidR="0059091C" w:rsidRPr="00BF5B84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</w:t>
      </w:r>
      <w:r w:rsidR="00420B01">
        <w:rPr>
          <w:rFonts w:ascii="仿宋_GB2312" w:eastAsia="仿宋_GB2312" w:hAnsiTheme="minorEastAsia" w:hint="eastAsia"/>
          <w:sz w:val="30"/>
          <w:szCs w:val="30"/>
        </w:rPr>
        <w:t>，</w:t>
      </w:r>
      <w:r w:rsidR="00420B01" w:rsidRPr="00420B01">
        <w:rPr>
          <w:rFonts w:ascii="仿宋_GB2312" w:eastAsia="仿宋_GB2312" w:hAnsiTheme="minorEastAsia" w:hint="eastAsia"/>
          <w:sz w:val="30"/>
          <w:szCs w:val="30"/>
        </w:rPr>
        <w:t>金融、经济、法律、会计等专业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420B01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>
        <w:rPr>
          <w:rFonts w:ascii="仿宋_GB2312" w:eastAsia="仿宋_GB2312" w:hAnsiTheme="minorEastAsia" w:hint="eastAsia"/>
          <w:sz w:val="30"/>
          <w:szCs w:val="30"/>
        </w:rPr>
        <w:t>具有</w:t>
      </w:r>
      <w:r w:rsidR="00420B01" w:rsidRPr="00420B01">
        <w:rPr>
          <w:rFonts w:ascii="仿宋_GB2312" w:eastAsia="仿宋_GB2312" w:hAnsiTheme="minorEastAsia" w:hint="eastAsia"/>
          <w:sz w:val="30"/>
          <w:szCs w:val="30"/>
        </w:rPr>
        <w:t>3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以上银行从业经验，</w:t>
      </w:r>
      <w:r w:rsidR="00420B01" w:rsidRPr="00420B01">
        <w:rPr>
          <w:rFonts w:ascii="仿宋_GB2312" w:eastAsia="仿宋_GB2312" w:hAnsiTheme="minorEastAsia" w:hint="eastAsia"/>
          <w:sz w:val="30"/>
          <w:szCs w:val="30"/>
        </w:rPr>
        <w:t>对公出账审核工作2年（含）以上。</w:t>
      </w:r>
    </w:p>
    <w:p w:rsidR="00420B01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</w:t>
      </w:r>
      <w:r w:rsidR="00420B01" w:rsidRPr="00420B01">
        <w:rPr>
          <w:rFonts w:ascii="仿宋_GB2312" w:eastAsia="仿宋_GB2312" w:hAnsiTheme="minorEastAsia" w:hint="eastAsia"/>
          <w:sz w:val="30"/>
          <w:szCs w:val="30"/>
        </w:rPr>
        <w:t>具有系统的授信管理知识和经验，具备较强的业务能力、组织管理和协调等能力；</w:t>
      </w:r>
    </w:p>
    <w:p w:rsidR="00420B01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</w:t>
      </w:r>
      <w:r w:rsidR="00420B01" w:rsidRPr="00420B01">
        <w:rPr>
          <w:rFonts w:ascii="仿宋_GB2312" w:eastAsia="仿宋_GB2312" w:hAnsiTheme="minorEastAsia" w:hint="eastAsia"/>
          <w:sz w:val="30"/>
          <w:szCs w:val="30"/>
        </w:rPr>
        <w:t>熟悉监管机构对于授信管理相关的法律法规和信贷政策，熟练掌握出账审核相关的制度与操作规程，熟悉或了解信贷业务流程，熟悉不同授信产品类型的风险特征、出账流程与特定管理要求；</w:t>
      </w:r>
    </w:p>
    <w:p w:rsidR="00420B01" w:rsidRPr="00420B01" w:rsidRDefault="00420B01" w:rsidP="00420B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</w:t>
      </w:r>
      <w:r w:rsidRPr="00420B01">
        <w:rPr>
          <w:rFonts w:ascii="仿宋_GB2312" w:eastAsia="仿宋_GB2312" w:hAnsiTheme="minorEastAsia" w:hint="eastAsia"/>
          <w:sz w:val="30"/>
          <w:szCs w:val="30"/>
        </w:rPr>
        <w:t>、具备较强的风险识别能力、组织协调能力、管理能力、沟通能力和执行能力；</w:t>
      </w:r>
    </w:p>
    <w:p w:rsidR="00420B01" w:rsidRDefault="00420B01" w:rsidP="00420B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</w:t>
      </w:r>
      <w:r w:rsidRPr="00420B01">
        <w:rPr>
          <w:rFonts w:ascii="仿宋_GB2312" w:eastAsia="仿宋_GB2312" w:hAnsiTheme="minorEastAsia" w:hint="eastAsia"/>
          <w:sz w:val="30"/>
          <w:szCs w:val="30"/>
        </w:rPr>
        <w:t>、具有正直、诚信的品质，工作踏实、责任心强。</w:t>
      </w:r>
    </w:p>
    <w:p w:rsidR="0059091C" w:rsidRDefault="0059091C" w:rsidP="00420B01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（十七）</w:t>
      </w:r>
      <w:proofErr w:type="gramStart"/>
      <w:r w:rsidR="00420B01" w:rsidRPr="00420B01">
        <w:rPr>
          <w:rFonts w:ascii="仿宋_GB2312" w:eastAsia="仿宋_GB2312" w:hAnsiTheme="minorEastAsia" w:hint="eastAsia"/>
          <w:b/>
          <w:sz w:val="30"/>
          <w:szCs w:val="30"/>
        </w:rPr>
        <w:t>授信审查岗</w:t>
      </w:r>
      <w:proofErr w:type="gramEnd"/>
      <w:r w:rsidR="00420B01" w:rsidRPr="00420B01">
        <w:rPr>
          <w:rFonts w:ascii="仿宋_GB2312" w:eastAsia="仿宋_GB2312" w:hAnsiTheme="minorEastAsia" w:hint="eastAsia"/>
          <w:b/>
          <w:sz w:val="30"/>
          <w:szCs w:val="30"/>
        </w:rPr>
        <w:t>（对公）主管/主办</w:t>
      </w:r>
    </w:p>
    <w:p w:rsidR="00F33C73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1、</w:t>
      </w:r>
      <w:r w:rsidR="00F33C73" w:rsidRPr="00F33C73">
        <w:rPr>
          <w:rFonts w:ascii="仿宋_GB2312" w:eastAsia="仿宋_GB2312" w:hAnsiTheme="minorEastAsia" w:hint="eastAsia"/>
          <w:sz w:val="30"/>
          <w:szCs w:val="30"/>
        </w:rPr>
        <w:t>具有大学本科及以上学历，金融、经济、法律、会计等专业</w:t>
      </w:r>
    </w:p>
    <w:p w:rsidR="00F33C73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>
        <w:rPr>
          <w:rFonts w:ascii="仿宋_GB2312" w:eastAsia="仿宋_GB2312" w:hAnsiTheme="minorEastAsia" w:hint="eastAsia"/>
          <w:sz w:val="30"/>
          <w:szCs w:val="30"/>
        </w:rPr>
        <w:t>具有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3年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以上银行从业经验，</w:t>
      </w:r>
      <w:r w:rsidR="00F33C73" w:rsidRPr="00F33C73">
        <w:rPr>
          <w:rFonts w:ascii="仿宋_GB2312" w:eastAsia="仿宋_GB2312" w:hAnsiTheme="minorEastAsia" w:hint="eastAsia"/>
          <w:sz w:val="30"/>
          <w:szCs w:val="30"/>
        </w:rPr>
        <w:t>对公信贷审查审批工作2年（含）以上</w:t>
      </w:r>
      <w:r w:rsidR="00F458D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33C73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</w:t>
      </w:r>
      <w:r w:rsidR="00F33C73" w:rsidRPr="00F33C73">
        <w:rPr>
          <w:rFonts w:ascii="仿宋_GB2312" w:eastAsia="仿宋_GB2312" w:hAnsiTheme="minorEastAsia" w:hint="eastAsia"/>
          <w:sz w:val="30"/>
          <w:szCs w:val="30"/>
        </w:rPr>
        <w:t>具有系统的授信管理知识和经验，具备较强的业务能力、组织管理和协调等能力；</w:t>
      </w:r>
    </w:p>
    <w:p w:rsidR="0059091C" w:rsidRPr="00BF5B84" w:rsidRDefault="0059091C" w:rsidP="0059091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</w:t>
      </w:r>
      <w:r w:rsidR="00F33C73" w:rsidRPr="00F33C73">
        <w:rPr>
          <w:rFonts w:ascii="仿宋_GB2312" w:eastAsia="仿宋_GB2312" w:hAnsiTheme="minorEastAsia" w:hint="eastAsia"/>
          <w:sz w:val="30"/>
          <w:szCs w:val="30"/>
        </w:rPr>
        <w:t>熟悉监管机构对于授信管理相关的法律法规和信贷政策，熟练</w:t>
      </w:r>
      <w:r w:rsidR="00F458D4" w:rsidRPr="00F458D4">
        <w:rPr>
          <w:rFonts w:ascii="仿宋_GB2312" w:eastAsia="仿宋_GB2312" w:hAnsiTheme="minorEastAsia" w:hint="eastAsia"/>
          <w:sz w:val="30"/>
          <w:szCs w:val="30"/>
        </w:rPr>
        <w:t>公信贷审查审批</w:t>
      </w:r>
      <w:r w:rsidR="00F33C73" w:rsidRPr="00F33C73">
        <w:rPr>
          <w:rFonts w:ascii="仿宋_GB2312" w:eastAsia="仿宋_GB2312" w:hAnsiTheme="minorEastAsia" w:hint="eastAsia"/>
          <w:sz w:val="30"/>
          <w:szCs w:val="30"/>
        </w:rPr>
        <w:t>相关的制度与操作规程，熟悉或了解</w:t>
      </w:r>
      <w:r w:rsidR="00F458D4">
        <w:rPr>
          <w:rFonts w:ascii="仿宋_GB2312" w:eastAsia="仿宋_GB2312" w:hAnsiTheme="minorEastAsia" w:hint="eastAsia"/>
          <w:sz w:val="30"/>
          <w:szCs w:val="30"/>
        </w:rPr>
        <w:t>公司</w:t>
      </w:r>
      <w:r w:rsidR="00F33C73" w:rsidRPr="00F33C73">
        <w:rPr>
          <w:rFonts w:ascii="仿宋_GB2312" w:eastAsia="仿宋_GB2312" w:hAnsiTheme="minorEastAsia" w:hint="eastAsia"/>
          <w:sz w:val="30"/>
          <w:szCs w:val="30"/>
        </w:rPr>
        <w:t>信贷业务流程，熟悉不同授信产品类型的风险特征与</w:t>
      </w:r>
      <w:r w:rsidR="00F458D4">
        <w:rPr>
          <w:rFonts w:ascii="仿宋_GB2312" w:eastAsia="仿宋_GB2312" w:hAnsiTheme="minorEastAsia" w:hint="eastAsia"/>
          <w:sz w:val="30"/>
          <w:szCs w:val="30"/>
        </w:rPr>
        <w:t>相关</w:t>
      </w:r>
      <w:r w:rsidR="00F33C73" w:rsidRPr="00F33C73">
        <w:rPr>
          <w:rFonts w:ascii="仿宋_GB2312" w:eastAsia="仿宋_GB2312" w:hAnsiTheme="minorEastAsia" w:hint="eastAsia"/>
          <w:sz w:val="30"/>
          <w:szCs w:val="30"/>
        </w:rPr>
        <w:t>管理要求；</w:t>
      </w:r>
    </w:p>
    <w:p w:rsidR="00F33C73" w:rsidRPr="00F33C73" w:rsidRDefault="00F33C73" w:rsidP="00F33C73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t>5、具备较强的风险识别能力、组织协调能力、管理能力、沟通能力和执行能力；</w:t>
      </w:r>
    </w:p>
    <w:p w:rsidR="00F33C73" w:rsidRDefault="00F33C73" w:rsidP="00F33C73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t>6、具有正直、诚信的品质，工作踏实、责任心强。</w:t>
      </w:r>
    </w:p>
    <w:p w:rsidR="0059091C" w:rsidRDefault="0059091C" w:rsidP="00F33C7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（十八）</w:t>
      </w:r>
      <w:proofErr w:type="gramStart"/>
      <w:r w:rsidR="00F33C73" w:rsidRPr="00F33C73">
        <w:rPr>
          <w:rFonts w:ascii="仿宋_GB2312" w:eastAsia="仿宋_GB2312" w:hAnsiTheme="minorEastAsia" w:hint="eastAsia"/>
          <w:b/>
          <w:sz w:val="30"/>
          <w:szCs w:val="30"/>
        </w:rPr>
        <w:t>授信审查岗</w:t>
      </w:r>
      <w:proofErr w:type="gramEnd"/>
      <w:r w:rsidR="00F33C73" w:rsidRPr="00F33C73">
        <w:rPr>
          <w:rFonts w:ascii="仿宋_GB2312" w:eastAsia="仿宋_GB2312" w:hAnsiTheme="minorEastAsia" w:hint="eastAsia"/>
          <w:b/>
          <w:sz w:val="30"/>
          <w:szCs w:val="30"/>
        </w:rPr>
        <w:t>（零售）主管/主办</w:t>
      </w:r>
    </w:p>
    <w:p w:rsidR="00F33C73" w:rsidRPr="00F33C73" w:rsidRDefault="00F33C73" w:rsidP="00F458D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t>1、具有大学本科及以上学历，金融、经济、法律、会计等专业</w:t>
      </w:r>
      <w:r w:rsidR="00F458D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33C73" w:rsidRPr="00F33C73" w:rsidRDefault="00F33C73" w:rsidP="00F458D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t>2、具有3年（含）以上银行从业经验，</w:t>
      </w:r>
      <w:r w:rsidR="00F458D4">
        <w:rPr>
          <w:rFonts w:ascii="仿宋_GB2312" w:eastAsia="仿宋_GB2312" w:hAnsiTheme="minorEastAsia" w:hint="eastAsia"/>
          <w:sz w:val="30"/>
          <w:szCs w:val="30"/>
        </w:rPr>
        <w:t>零售</w:t>
      </w:r>
      <w:r w:rsidRPr="00F33C73">
        <w:rPr>
          <w:rFonts w:ascii="仿宋_GB2312" w:eastAsia="仿宋_GB2312" w:hAnsiTheme="minorEastAsia" w:hint="eastAsia"/>
          <w:sz w:val="30"/>
          <w:szCs w:val="30"/>
        </w:rPr>
        <w:t>信贷审查审批工作2年（含）以上</w:t>
      </w:r>
      <w:r w:rsidR="00F458D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33C73" w:rsidRPr="00F33C73" w:rsidRDefault="00F33C73" w:rsidP="00F458D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t>3、具有系统的授信管理知识和经验，具备较强的业务能力、组织管理和协调等能力；</w:t>
      </w:r>
    </w:p>
    <w:p w:rsidR="00F33C73" w:rsidRPr="00F33C73" w:rsidRDefault="00F33C73" w:rsidP="00F458D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t>4、熟悉监管机构对于授信管理相关的法律法规和信贷政策，熟练掌握</w:t>
      </w:r>
      <w:r w:rsidR="00F458D4" w:rsidRPr="00F458D4">
        <w:rPr>
          <w:rFonts w:ascii="仿宋_GB2312" w:eastAsia="仿宋_GB2312" w:hAnsiTheme="minorEastAsia" w:hint="eastAsia"/>
          <w:sz w:val="30"/>
          <w:szCs w:val="30"/>
        </w:rPr>
        <w:t>零售信贷审查审批</w:t>
      </w:r>
      <w:r w:rsidRPr="00F33C73">
        <w:rPr>
          <w:rFonts w:ascii="仿宋_GB2312" w:eastAsia="仿宋_GB2312" w:hAnsiTheme="minorEastAsia" w:hint="eastAsia"/>
          <w:sz w:val="30"/>
          <w:szCs w:val="30"/>
        </w:rPr>
        <w:t>相关的制度与操作规程，熟悉或了解</w:t>
      </w:r>
      <w:r w:rsidR="00F458D4">
        <w:rPr>
          <w:rFonts w:ascii="仿宋_GB2312" w:eastAsia="仿宋_GB2312" w:hAnsiTheme="minorEastAsia" w:hint="eastAsia"/>
          <w:sz w:val="30"/>
          <w:szCs w:val="30"/>
        </w:rPr>
        <w:t>零售</w:t>
      </w:r>
      <w:r w:rsidRPr="00F33C73">
        <w:rPr>
          <w:rFonts w:ascii="仿宋_GB2312" w:eastAsia="仿宋_GB2312" w:hAnsiTheme="minorEastAsia" w:hint="eastAsia"/>
          <w:sz w:val="30"/>
          <w:szCs w:val="30"/>
        </w:rPr>
        <w:t>信贷业务流程，熟悉不同授信产品类型的风险特征与</w:t>
      </w:r>
      <w:r w:rsidR="00F458D4">
        <w:rPr>
          <w:rFonts w:ascii="仿宋_GB2312" w:eastAsia="仿宋_GB2312" w:hAnsiTheme="minorEastAsia" w:hint="eastAsia"/>
          <w:sz w:val="30"/>
          <w:szCs w:val="30"/>
        </w:rPr>
        <w:t>相关</w:t>
      </w:r>
      <w:r w:rsidRPr="00F33C73">
        <w:rPr>
          <w:rFonts w:ascii="仿宋_GB2312" w:eastAsia="仿宋_GB2312" w:hAnsiTheme="minorEastAsia" w:hint="eastAsia"/>
          <w:sz w:val="30"/>
          <w:szCs w:val="30"/>
        </w:rPr>
        <w:t>管理要求；</w:t>
      </w:r>
    </w:p>
    <w:p w:rsidR="00F33C73" w:rsidRPr="00F33C73" w:rsidRDefault="00F33C73" w:rsidP="00F458D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t>5、具备较强的风险识别能力、组织协调能力、管理能力、沟通能力和执行能力；</w:t>
      </w:r>
    </w:p>
    <w:p w:rsidR="00F33C73" w:rsidRDefault="00F33C73" w:rsidP="00F458D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33C73">
        <w:rPr>
          <w:rFonts w:ascii="仿宋_GB2312" w:eastAsia="仿宋_GB2312" w:hAnsiTheme="minorEastAsia" w:hint="eastAsia"/>
          <w:sz w:val="30"/>
          <w:szCs w:val="30"/>
        </w:rPr>
        <w:lastRenderedPageBreak/>
        <w:t>6、具有正直、诚信的品质，工作踏实、责任心强。</w:t>
      </w:r>
    </w:p>
    <w:p w:rsidR="006F7330" w:rsidRDefault="00F075FD" w:rsidP="00F075FD">
      <w:pPr>
        <w:ind w:firstLineChars="100" w:firstLine="28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6F7330">
        <w:rPr>
          <w:rFonts w:ascii="仿宋_GB2312" w:eastAsia="仿宋_GB2312" w:hAnsiTheme="minorEastAsia" w:hint="eastAsia"/>
          <w:b/>
          <w:sz w:val="28"/>
          <w:szCs w:val="28"/>
        </w:rPr>
        <w:t>石家庄地区同城支行：</w:t>
      </w:r>
    </w:p>
    <w:p w:rsidR="00F32720" w:rsidRPr="00B159BF" w:rsidRDefault="00F32720" w:rsidP="00F32720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13B16">
        <w:rPr>
          <w:rFonts w:ascii="仿宋_GB2312" w:eastAsia="仿宋_GB2312" w:hAnsiTheme="minorEastAsia" w:hint="eastAsia"/>
          <w:b/>
          <w:sz w:val="30"/>
          <w:szCs w:val="30"/>
        </w:rPr>
        <w:t>一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55212F">
        <w:rPr>
          <w:rFonts w:ascii="仿宋_GB2312" w:eastAsia="仿宋_GB2312" w:hAnsiTheme="minorEastAsia" w:hint="eastAsia"/>
          <w:b/>
          <w:sz w:val="30"/>
          <w:szCs w:val="30"/>
        </w:rPr>
        <w:t>石家庄</w:t>
      </w:r>
      <w:r w:rsidR="00F33C73" w:rsidRPr="00F33C73">
        <w:rPr>
          <w:rFonts w:ascii="仿宋_GB2312" w:eastAsia="仿宋_GB2312" w:hAnsiTheme="minorEastAsia" w:hint="eastAsia"/>
          <w:b/>
          <w:sz w:val="30"/>
          <w:szCs w:val="30"/>
        </w:rPr>
        <w:t>市内支行市场营销部总经理（零售业务）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391756"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</w:t>
      </w:r>
      <w:r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以上商业银行相关工作经历，熟悉</w:t>
      </w:r>
      <w:r>
        <w:rPr>
          <w:rFonts w:ascii="仿宋_GB2312" w:eastAsia="仿宋_GB2312" w:hAnsiTheme="minorEastAsia" w:hint="eastAsia"/>
          <w:sz w:val="30"/>
          <w:szCs w:val="30"/>
        </w:rPr>
        <w:t>支行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零售</w:t>
      </w:r>
      <w:r w:rsidR="00F458D4">
        <w:rPr>
          <w:rFonts w:ascii="仿宋_GB2312" w:eastAsia="仿宋_GB2312" w:hAnsiTheme="minorEastAsia" w:hint="eastAsia"/>
          <w:sz w:val="30"/>
          <w:szCs w:val="30"/>
        </w:rPr>
        <w:t>银行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业务，2年</w:t>
      </w:r>
      <w:r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以上商业银行管理工作经历；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</w:t>
      </w:r>
      <w:r w:rsidR="00AD525A">
        <w:rPr>
          <w:rFonts w:ascii="仿宋_GB2312" w:eastAsia="仿宋_GB2312" w:hAnsiTheme="minorEastAsia" w:hint="eastAsia"/>
          <w:sz w:val="30"/>
          <w:szCs w:val="30"/>
        </w:rPr>
        <w:t>零售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业务流程和产品，熟知有关经济、金融的法律法规；</w:t>
      </w:r>
    </w:p>
    <w:p w:rsidR="00F32720" w:rsidRDefault="00F32720" w:rsidP="00F458D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</w:t>
      </w:r>
      <w:r w:rsidR="00F458D4">
        <w:rPr>
          <w:rFonts w:ascii="仿宋_GB2312" w:eastAsia="仿宋_GB2312" w:hAnsiTheme="minorEastAsia" w:hint="eastAsia"/>
          <w:sz w:val="30"/>
          <w:szCs w:val="30"/>
        </w:rPr>
        <w:t>理能力、出色的沟通协调能力、突出的市场开拓能力和丰富的客户资源</w:t>
      </w:r>
      <w:r w:rsidRPr="00B159BF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55212F" w:rsidRDefault="0055212F" w:rsidP="0055212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（二）石家庄</w:t>
      </w:r>
      <w:r>
        <w:rPr>
          <w:rFonts w:asciiTheme="minorHAnsi" w:eastAsia="仿宋_GB2312" w:hAnsiTheme="minorHAnsi" w:hint="eastAsia"/>
          <w:b/>
          <w:sz w:val="28"/>
          <w:szCs w:val="28"/>
        </w:rPr>
        <w:t>市内支行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客户经理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55212F" w:rsidRPr="00B159BF" w:rsidRDefault="0055212F" w:rsidP="0055212F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（三）石家庄市支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行理财经理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lastRenderedPageBreak/>
        <w:t>4、能够达成</w:t>
      </w:r>
      <w:proofErr w:type="gramStart"/>
      <w:r w:rsidRPr="00F33C73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F33C73">
        <w:rPr>
          <w:rFonts w:ascii="仿宋_GB2312" w:eastAsia="仿宋_GB2312" w:hAnsiTheme="minorEastAsia" w:hint="eastAsia"/>
          <w:sz w:val="28"/>
          <w:szCs w:val="28"/>
        </w:rPr>
        <w:t>绩效要求，完成相应绩效任务，持有证券、银行、基金从业资格证，持有CFP、AFP、CHFP等相关理财证书，拥有客户资源者优先；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55212F" w:rsidRDefault="0055212F" w:rsidP="0055212F">
      <w:pPr>
        <w:ind w:firstLineChars="100" w:firstLine="28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（四）石家庄市支行</w:t>
      </w:r>
      <w:proofErr w:type="gramStart"/>
      <w:r>
        <w:rPr>
          <w:rFonts w:ascii="仿宋_GB2312" w:eastAsia="仿宋_GB2312" w:hAnsiTheme="minorEastAsia" w:hint="eastAsia"/>
          <w:b/>
          <w:sz w:val="28"/>
          <w:szCs w:val="28"/>
        </w:rPr>
        <w:t>个贷客户</w:t>
      </w:r>
      <w:proofErr w:type="gramEnd"/>
      <w:r w:rsidRPr="00F33C73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55212F" w:rsidRPr="003E4DB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3E4DB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55212F" w:rsidRPr="003E4DB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 xml:space="preserve">3、熟悉银行零售信贷产品、国家相关法律、法规和信贷政策，具有较强的风险防范意识和风险控制能力以及较强的产品营销能力； 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4、其他条件特别优秀的，招聘条件可适度放宽。</w:t>
      </w:r>
    </w:p>
    <w:p w:rsidR="0055212F" w:rsidRDefault="0055212F" w:rsidP="0055212F">
      <w:pPr>
        <w:ind w:firstLineChars="150" w:firstLine="422"/>
        <w:rPr>
          <w:rFonts w:ascii="仿宋_GB2312" w:eastAsia="仿宋_GB2312" w:hAnsiTheme="minorEastAsia"/>
          <w:b/>
          <w:sz w:val="28"/>
          <w:szCs w:val="28"/>
        </w:rPr>
      </w:pPr>
      <w:r w:rsidRPr="008623A4">
        <w:rPr>
          <w:rFonts w:ascii="仿宋_GB2312" w:eastAsia="仿宋_GB2312" w:hAnsiTheme="minorEastAsia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Pr="008623A4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石家庄市内支行市场拓展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55212F" w:rsidRPr="003E4DB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3E4DB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E4DB3">
        <w:rPr>
          <w:rFonts w:ascii="仿宋_GB2312" w:eastAsia="仿宋_GB2312" w:hAnsiTheme="minorEastAsia" w:hint="eastAsia"/>
          <w:sz w:val="28"/>
          <w:szCs w:val="28"/>
        </w:rPr>
        <w:t>2、具备2年以上银行从业经历及相关工作经验；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3、</w:t>
      </w:r>
      <w:r w:rsidRPr="003E4DB3">
        <w:rPr>
          <w:rFonts w:ascii="仿宋_GB2312" w:eastAsia="仿宋_GB2312" w:hAnsiTheme="minorEastAsia" w:hint="eastAsia"/>
          <w:sz w:val="28"/>
          <w:szCs w:val="28"/>
        </w:rPr>
        <w:t>掌握相关经济金融知识，熟悉零售银行业务，具备商业银行销售知识；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熟悉银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保</w:t>
      </w:r>
      <w:r w:rsidRPr="003E4DB3">
        <w:rPr>
          <w:rFonts w:ascii="仿宋_GB2312" w:eastAsia="仿宋_GB2312" w:hAnsiTheme="minorEastAsia" w:hint="eastAsia"/>
          <w:sz w:val="28"/>
          <w:szCs w:val="28"/>
        </w:rPr>
        <w:t>协同工作</w:t>
      </w:r>
      <w:r>
        <w:rPr>
          <w:rFonts w:ascii="仿宋_GB2312" w:eastAsia="仿宋_GB2312" w:hAnsiTheme="minorEastAsia" w:hint="eastAsia"/>
          <w:sz w:val="28"/>
          <w:szCs w:val="28"/>
        </w:rPr>
        <w:t>流程和相关工作制度；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4、</w:t>
      </w:r>
      <w:r w:rsidRPr="003E4DB3">
        <w:rPr>
          <w:rFonts w:ascii="仿宋_GB2312" w:eastAsia="仿宋_GB2312" w:hAnsiTheme="minorEastAsia" w:hint="eastAsia"/>
          <w:sz w:val="28"/>
          <w:szCs w:val="28"/>
        </w:rPr>
        <w:t>能熟练应用各种办公软件；具有一定的创新能力、较强的协调沟通、文字综合和语言表达能力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55212F" w:rsidRP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Pr="003E4DB3">
        <w:rPr>
          <w:rFonts w:ascii="仿宋_GB2312" w:eastAsia="仿宋_GB2312" w:hAnsiTheme="minorEastAsia" w:hint="eastAsia"/>
          <w:sz w:val="28"/>
          <w:szCs w:val="28"/>
        </w:rPr>
        <w:t>、其他条件特别优秀的，招聘条件可适度放宽。</w:t>
      </w:r>
    </w:p>
    <w:p w:rsidR="00A14F21" w:rsidRDefault="00F075FD" w:rsidP="00F075FD">
      <w:pPr>
        <w:ind w:firstLineChars="100" w:firstLine="28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 w:rsidR="00A14F21" w:rsidRPr="00A14F21">
        <w:rPr>
          <w:rFonts w:ascii="仿宋_GB2312" w:eastAsia="仿宋_GB2312" w:hAnsiTheme="minorEastAsia" w:hint="eastAsia"/>
          <w:b/>
          <w:sz w:val="28"/>
          <w:szCs w:val="28"/>
        </w:rPr>
        <w:t>廊坊地区：</w:t>
      </w:r>
    </w:p>
    <w:p w:rsidR="00EB09C2" w:rsidRDefault="0055212F" w:rsidP="00F33C7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 w:rsidR="00F33C73" w:rsidRPr="00F33C73">
        <w:rPr>
          <w:rFonts w:ascii="仿宋_GB2312" w:eastAsia="仿宋_GB2312" w:hAnsiTheme="minorEastAsia" w:hint="eastAsia"/>
          <w:b/>
          <w:sz w:val="28"/>
          <w:szCs w:val="28"/>
        </w:rPr>
        <w:t>廊坊分行交易银行岗位</w:t>
      </w:r>
    </w:p>
    <w:p w:rsidR="00F458D4" w:rsidRPr="00F458D4" w:rsidRDefault="005F2CBB" w:rsidP="00F458D4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F458D4">
        <w:rPr>
          <w:rFonts w:ascii="仿宋_GB2312" w:eastAsia="仿宋_GB2312" w:hAnsiTheme="minorEastAsia" w:hint="eastAsia"/>
          <w:sz w:val="28"/>
          <w:szCs w:val="28"/>
        </w:rPr>
        <w:t>1、</w:t>
      </w:r>
      <w:r w:rsidR="00F458D4" w:rsidRPr="00F458D4">
        <w:rPr>
          <w:rFonts w:ascii="仿宋_GB2312" w:eastAsia="仿宋_GB2312" w:hAnsiTheme="minorEastAsia" w:hint="eastAsia"/>
          <w:sz w:val="28"/>
          <w:szCs w:val="28"/>
        </w:rPr>
        <w:t>全日制大学本科（含）以上学历；</w:t>
      </w:r>
    </w:p>
    <w:p w:rsidR="00F458D4" w:rsidRPr="00F458D4" w:rsidRDefault="00F458D4" w:rsidP="00F458D4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F458D4">
        <w:rPr>
          <w:rFonts w:ascii="仿宋_GB2312" w:eastAsia="仿宋_GB2312" w:hAnsiTheme="minorEastAsia" w:hint="eastAsia"/>
          <w:sz w:val="28"/>
          <w:szCs w:val="28"/>
        </w:rPr>
        <w:lastRenderedPageBreak/>
        <w:t>2、具有3年（含）以上商业银行市场拓展经历，其中1年（含）以上国际业务相关工作经历，熟悉公司业务、国际业务、现金管理业务的运作，熟悉相关监管规定和要求；</w:t>
      </w:r>
    </w:p>
    <w:p w:rsidR="00F458D4" w:rsidRPr="00F458D4" w:rsidRDefault="00F458D4" w:rsidP="00F458D4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F458D4">
        <w:rPr>
          <w:rFonts w:ascii="仿宋_GB2312" w:eastAsia="仿宋_GB2312" w:hAnsiTheme="minorEastAsia" w:hint="eastAsia"/>
          <w:sz w:val="28"/>
          <w:szCs w:val="28"/>
        </w:rPr>
        <w:t xml:space="preserve">3、熟悉银行国际业务产品的相关监管政策、法规和业务流程，对相关业务及河北市场状况有比较全面、深入的了解； </w:t>
      </w:r>
    </w:p>
    <w:p w:rsidR="00166CBF" w:rsidRDefault="00F458D4" w:rsidP="00F458D4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F458D4">
        <w:rPr>
          <w:rFonts w:ascii="仿宋_GB2312" w:eastAsia="仿宋_GB2312" w:hAnsiTheme="minorEastAsia" w:hint="eastAsia"/>
          <w:sz w:val="28"/>
          <w:szCs w:val="28"/>
        </w:rPr>
        <w:t>4、具备较好的沟通协调能力、归纳总结能力、口头与文字表达能力，善于保持内外部联系，形成良好的人际关系和沟通效果。</w:t>
      </w:r>
    </w:p>
    <w:p w:rsidR="0055212F" w:rsidRPr="00B159BF" w:rsidRDefault="0055212F" w:rsidP="0055212F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廊坊分行理财经理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F33C73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F33C73">
        <w:rPr>
          <w:rFonts w:ascii="仿宋_GB2312" w:eastAsia="仿宋_GB2312" w:hAnsiTheme="minorEastAsia" w:hint="eastAsia"/>
          <w:sz w:val="28"/>
          <w:szCs w:val="28"/>
        </w:rPr>
        <w:t>绩效要求，完成相应绩效任务，持有证券、银行、基金从业资格证，持有CFP、AFP、CHFP等相关理财证书，拥有客户资源者优先；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</w:t>
      </w:r>
      <w:r w:rsidRPr="00F33C73">
        <w:rPr>
          <w:rFonts w:ascii="仿宋_GB2312" w:eastAsia="仿宋_GB2312" w:hAnsiTheme="minorEastAsia" w:hint="eastAsia"/>
          <w:b/>
          <w:sz w:val="28"/>
          <w:szCs w:val="28"/>
        </w:rPr>
        <w:t>廊坊分行公司客户经理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55212F" w:rsidRPr="0055212F" w:rsidRDefault="0055212F" w:rsidP="00A447C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sectPr w:rsidR="0055212F" w:rsidRPr="0055212F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3F" w:rsidRDefault="0089083F" w:rsidP="00B32C0E">
      <w:r>
        <w:separator/>
      </w:r>
    </w:p>
  </w:endnote>
  <w:endnote w:type="continuationSeparator" w:id="0">
    <w:p w:rsidR="0089083F" w:rsidRDefault="0089083F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3F" w:rsidRDefault="0089083F" w:rsidP="00B32C0E">
      <w:r>
        <w:separator/>
      </w:r>
    </w:p>
  </w:footnote>
  <w:footnote w:type="continuationSeparator" w:id="0">
    <w:p w:rsidR="0089083F" w:rsidRDefault="0089083F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50364"/>
    <w:rsid w:val="00051467"/>
    <w:rsid w:val="00056325"/>
    <w:rsid w:val="00061ED4"/>
    <w:rsid w:val="00065A12"/>
    <w:rsid w:val="00073197"/>
    <w:rsid w:val="00075947"/>
    <w:rsid w:val="00082C11"/>
    <w:rsid w:val="000A16ED"/>
    <w:rsid w:val="000B79B7"/>
    <w:rsid w:val="000C0243"/>
    <w:rsid w:val="000D0A95"/>
    <w:rsid w:val="000D0D5D"/>
    <w:rsid w:val="000D3731"/>
    <w:rsid w:val="000D4413"/>
    <w:rsid w:val="000D64E5"/>
    <w:rsid w:val="000E4D94"/>
    <w:rsid w:val="000E7CBC"/>
    <w:rsid w:val="000F0065"/>
    <w:rsid w:val="000F10A3"/>
    <w:rsid w:val="00112BB2"/>
    <w:rsid w:val="001130B8"/>
    <w:rsid w:val="0012307A"/>
    <w:rsid w:val="00130398"/>
    <w:rsid w:val="00137B2A"/>
    <w:rsid w:val="0015535E"/>
    <w:rsid w:val="00155FB7"/>
    <w:rsid w:val="00157BA6"/>
    <w:rsid w:val="0016202E"/>
    <w:rsid w:val="00164879"/>
    <w:rsid w:val="001665C9"/>
    <w:rsid w:val="00166CBF"/>
    <w:rsid w:val="001752DB"/>
    <w:rsid w:val="00186E13"/>
    <w:rsid w:val="00192947"/>
    <w:rsid w:val="00193C76"/>
    <w:rsid w:val="001A2A1A"/>
    <w:rsid w:val="001A4F14"/>
    <w:rsid w:val="001A7F62"/>
    <w:rsid w:val="001B3013"/>
    <w:rsid w:val="001C3605"/>
    <w:rsid w:val="001C797D"/>
    <w:rsid w:val="001D4779"/>
    <w:rsid w:val="001D7B5F"/>
    <w:rsid w:val="001E092E"/>
    <w:rsid w:val="001E337E"/>
    <w:rsid w:val="001F2F97"/>
    <w:rsid w:val="0020061C"/>
    <w:rsid w:val="00200FA0"/>
    <w:rsid w:val="00201D82"/>
    <w:rsid w:val="00205751"/>
    <w:rsid w:val="00215EE4"/>
    <w:rsid w:val="00233F9B"/>
    <w:rsid w:val="002351A0"/>
    <w:rsid w:val="00252DE4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360B"/>
    <w:rsid w:val="00294D4D"/>
    <w:rsid w:val="002B1260"/>
    <w:rsid w:val="002B6A28"/>
    <w:rsid w:val="002C2C99"/>
    <w:rsid w:val="002D01EF"/>
    <w:rsid w:val="002D2C26"/>
    <w:rsid w:val="002D5BA5"/>
    <w:rsid w:val="002E2C48"/>
    <w:rsid w:val="002E4495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01E3"/>
    <w:rsid w:val="00363B51"/>
    <w:rsid w:val="0036647A"/>
    <w:rsid w:val="00367C00"/>
    <w:rsid w:val="00373633"/>
    <w:rsid w:val="00375929"/>
    <w:rsid w:val="00384F8F"/>
    <w:rsid w:val="00391756"/>
    <w:rsid w:val="003A042E"/>
    <w:rsid w:val="003B038E"/>
    <w:rsid w:val="003B1E2A"/>
    <w:rsid w:val="003B4F4D"/>
    <w:rsid w:val="003B7FD5"/>
    <w:rsid w:val="003D6367"/>
    <w:rsid w:val="003D75F5"/>
    <w:rsid w:val="003E0DC8"/>
    <w:rsid w:val="003E1B1E"/>
    <w:rsid w:val="003E638F"/>
    <w:rsid w:val="003F30C9"/>
    <w:rsid w:val="003F392C"/>
    <w:rsid w:val="004010DD"/>
    <w:rsid w:val="00402838"/>
    <w:rsid w:val="00402DB4"/>
    <w:rsid w:val="00410D44"/>
    <w:rsid w:val="00413B16"/>
    <w:rsid w:val="00417CED"/>
    <w:rsid w:val="00420B01"/>
    <w:rsid w:val="00426771"/>
    <w:rsid w:val="00433950"/>
    <w:rsid w:val="00433AB9"/>
    <w:rsid w:val="00434D1E"/>
    <w:rsid w:val="00445CF2"/>
    <w:rsid w:val="00447365"/>
    <w:rsid w:val="00447ECD"/>
    <w:rsid w:val="00451F8A"/>
    <w:rsid w:val="004579F5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A50D0"/>
    <w:rsid w:val="004A6C87"/>
    <w:rsid w:val="004B0205"/>
    <w:rsid w:val="004B040D"/>
    <w:rsid w:val="004B55D6"/>
    <w:rsid w:val="004B6886"/>
    <w:rsid w:val="004C0809"/>
    <w:rsid w:val="004C2873"/>
    <w:rsid w:val="004D0EE8"/>
    <w:rsid w:val="004D28F6"/>
    <w:rsid w:val="004D2FFB"/>
    <w:rsid w:val="004D4FF5"/>
    <w:rsid w:val="004E0469"/>
    <w:rsid w:val="004E0897"/>
    <w:rsid w:val="004E32A8"/>
    <w:rsid w:val="004E5091"/>
    <w:rsid w:val="004E5C16"/>
    <w:rsid w:val="0051353A"/>
    <w:rsid w:val="00517097"/>
    <w:rsid w:val="005237AC"/>
    <w:rsid w:val="005262C3"/>
    <w:rsid w:val="0052791B"/>
    <w:rsid w:val="005456D9"/>
    <w:rsid w:val="0055212F"/>
    <w:rsid w:val="005625BD"/>
    <w:rsid w:val="00585FA4"/>
    <w:rsid w:val="0059091C"/>
    <w:rsid w:val="00590A35"/>
    <w:rsid w:val="005951D2"/>
    <w:rsid w:val="00596AB6"/>
    <w:rsid w:val="005A1D19"/>
    <w:rsid w:val="005A6E0B"/>
    <w:rsid w:val="005B128C"/>
    <w:rsid w:val="005B5D9F"/>
    <w:rsid w:val="005C23A4"/>
    <w:rsid w:val="005C399A"/>
    <w:rsid w:val="005D53BD"/>
    <w:rsid w:val="005D6977"/>
    <w:rsid w:val="005D786C"/>
    <w:rsid w:val="005F2CBB"/>
    <w:rsid w:val="005F6332"/>
    <w:rsid w:val="005F6AC8"/>
    <w:rsid w:val="00601B9A"/>
    <w:rsid w:val="00602D79"/>
    <w:rsid w:val="006107E5"/>
    <w:rsid w:val="0061214F"/>
    <w:rsid w:val="00615963"/>
    <w:rsid w:val="00623B82"/>
    <w:rsid w:val="006252E0"/>
    <w:rsid w:val="006339C7"/>
    <w:rsid w:val="00633C12"/>
    <w:rsid w:val="0063721B"/>
    <w:rsid w:val="00641F56"/>
    <w:rsid w:val="00641FA8"/>
    <w:rsid w:val="0064446E"/>
    <w:rsid w:val="00646581"/>
    <w:rsid w:val="00660C38"/>
    <w:rsid w:val="006629E2"/>
    <w:rsid w:val="006723C2"/>
    <w:rsid w:val="006730A5"/>
    <w:rsid w:val="0067540B"/>
    <w:rsid w:val="00684FA8"/>
    <w:rsid w:val="00685143"/>
    <w:rsid w:val="006874E8"/>
    <w:rsid w:val="006907FF"/>
    <w:rsid w:val="0069122B"/>
    <w:rsid w:val="00692B09"/>
    <w:rsid w:val="00694F1B"/>
    <w:rsid w:val="006971E4"/>
    <w:rsid w:val="006A1C65"/>
    <w:rsid w:val="006A7A77"/>
    <w:rsid w:val="006B2D6D"/>
    <w:rsid w:val="006B6024"/>
    <w:rsid w:val="006B633F"/>
    <w:rsid w:val="006D3F26"/>
    <w:rsid w:val="006E1046"/>
    <w:rsid w:val="006E12DA"/>
    <w:rsid w:val="006F2EE1"/>
    <w:rsid w:val="006F7330"/>
    <w:rsid w:val="00702ABA"/>
    <w:rsid w:val="00712F42"/>
    <w:rsid w:val="00717610"/>
    <w:rsid w:val="00717803"/>
    <w:rsid w:val="00724FB5"/>
    <w:rsid w:val="0072735E"/>
    <w:rsid w:val="0072764B"/>
    <w:rsid w:val="007349D3"/>
    <w:rsid w:val="00735E9F"/>
    <w:rsid w:val="00740421"/>
    <w:rsid w:val="00744054"/>
    <w:rsid w:val="0075213F"/>
    <w:rsid w:val="00753249"/>
    <w:rsid w:val="00755DFB"/>
    <w:rsid w:val="007568AB"/>
    <w:rsid w:val="007702E1"/>
    <w:rsid w:val="00770B60"/>
    <w:rsid w:val="007768DF"/>
    <w:rsid w:val="00777B8D"/>
    <w:rsid w:val="00783B34"/>
    <w:rsid w:val="007A19F0"/>
    <w:rsid w:val="007A57BC"/>
    <w:rsid w:val="007B758E"/>
    <w:rsid w:val="007C14D8"/>
    <w:rsid w:val="007C289B"/>
    <w:rsid w:val="007C5AF8"/>
    <w:rsid w:val="007F0C28"/>
    <w:rsid w:val="00800109"/>
    <w:rsid w:val="00804BCA"/>
    <w:rsid w:val="008109B2"/>
    <w:rsid w:val="00813198"/>
    <w:rsid w:val="0081692F"/>
    <w:rsid w:val="0082263D"/>
    <w:rsid w:val="00822F92"/>
    <w:rsid w:val="00824FCC"/>
    <w:rsid w:val="0082564F"/>
    <w:rsid w:val="00832D81"/>
    <w:rsid w:val="008430BD"/>
    <w:rsid w:val="00845CBB"/>
    <w:rsid w:val="00850D12"/>
    <w:rsid w:val="00853061"/>
    <w:rsid w:val="008623A4"/>
    <w:rsid w:val="00863A33"/>
    <w:rsid w:val="00880DEE"/>
    <w:rsid w:val="00883683"/>
    <w:rsid w:val="008878FA"/>
    <w:rsid w:val="0089083F"/>
    <w:rsid w:val="008A07A8"/>
    <w:rsid w:val="008A2A12"/>
    <w:rsid w:val="008B119C"/>
    <w:rsid w:val="008B277D"/>
    <w:rsid w:val="008B41EB"/>
    <w:rsid w:val="008B6730"/>
    <w:rsid w:val="008B7FA3"/>
    <w:rsid w:val="008C24A2"/>
    <w:rsid w:val="008D299B"/>
    <w:rsid w:val="008E6496"/>
    <w:rsid w:val="008E76D8"/>
    <w:rsid w:val="008F5BF8"/>
    <w:rsid w:val="00901AA6"/>
    <w:rsid w:val="00906840"/>
    <w:rsid w:val="009068B0"/>
    <w:rsid w:val="00907C55"/>
    <w:rsid w:val="00912BE2"/>
    <w:rsid w:val="00913850"/>
    <w:rsid w:val="00914017"/>
    <w:rsid w:val="009217AC"/>
    <w:rsid w:val="009235D5"/>
    <w:rsid w:val="00931410"/>
    <w:rsid w:val="009319EA"/>
    <w:rsid w:val="00932E2F"/>
    <w:rsid w:val="0093381E"/>
    <w:rsid w:val="009362C4"/>
    <w:rsid w:val="0093745D"/>
    <w:rsid w:val="00937EEB"/>
    <w:rsid w:val="00941F79"/>
    <w:rsid w:val="0094639B"/>
    <w:rsid w:val="009476B1"/>
    <w:rsid w:val="00950A49"/>
    <w:rsid w:val="00953160"/>
    <w:rsid w:val="009627C0"/>
    <w:rsid w:val="00980208"/>
    <w:rsid w:val="00980836"/>
    <w:rsid w:val="00982540"/>
    <w:rsid w:val="0098337F"/>
    <w:rsid w:val="00986CC4"/>
    <w:rsid w:val="009913A5"/>
    <w:rsid w:val="009976AD"/>
    <w:rsid w:val="009A7096"/>
    <w:rsid w:val="009B1790"/>
    <w:rsid w:val="009B5DB1"/>
    <w:rsid w:val="009C2E6F"/>
    <w:rsid w:val="009C540C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47C1"/>
    <w:rsid w:val="00A469CD"/>
    <w:rsid w:val="00A53761"/>
    <w:rsid w:val="00A816A9"/>
    <w:rsid w:val="00A83807"/>
    <w:rsid w:val="00A91953"/>
    <w:rsid w:val="00A92B40"/>
    <w:rsid w:val="00AA5FE6"/>
    <w:rsid w:val="00AA6B9C"/>
    <w:rsid w:val="00AA794D"/>
    <w:rsid w:val="00AB058E"/>
    <w:rsid w:val="00AB3892"/>
    <w:rsid w:val="00AB3D3C"/>
    <w:rsid w:val="00AC2292"/>
    <w:rsid w:val="00AC6E64"/>
    <w:rsid w:val="00AD06AC"/>
    <w:rsid w:val="00AD525A"/>
    <w:rsid w:val="00AE33A4"/>
    <w:rsid w:val="00AE3DE0"/>
    <w:rsid w:val="00AE6090"/>
    <w:rsid w:val="00AF42BE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1735"/>
    <w:rsid w:val="00B32C0E"/>
    <w:rsid w:val="00B34783"/>
    <w:rsid w:val="00B377D3"/>
    <w:rsid w:val="00B46D7C"/>
    <w:rsid w:val="00B53FAA"/>
    <w:rsid w:val="00B7065A"/>
    <w:rsid w:val="00B74E67"/>
    <w:rsid w:val="00B75F3E"/>
    <w:rsid w:val="00B76825"/>
    <w:rsid w:val="00B771F4"/>
    <w:rsid w:val="00B9057D"/>
    <w:rsid w:val="00B93710"/>
    <w:rsid w:val="00BA05E9"/>
    <w:rsid w:val="00BA0E25"/>
    <w:rsid w:val="00BA15A1"/>
    <w:rsid w:val="00BA6569"/>
    <w:rsid w:val="00BB4CA4"/>
    <w:rsid w:val="00BC0BE4"/>
    <w:rsid w:val="00BD1F4A"/>
    <w:rsid w:val="00BD43BF"/>
    <w:rsid w:val="00BE0AE8"/>
    <w:rsid w:val="00BE5A3E"/>
    <w:rsid w:val="00BF0F4E"/>
    <w:rsid w:val="00BF40A4"/>
    <w:rsid w:val="00BF5B84"/>
    <w:rsid w:val="00C13F55"/>
    <w:rsid w:val="00C159C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66C41"/>
    <w:rsid w:val="00C70154"/>
    <w:rsid w:val="00C72B48"/>
    <w:rsid w:val="00C7659C"/>
    <w:rsid w:val="00C8723C"/>
    <w:rsid w:val="00C90609"/>
    <w:rsid w:val="00C92A73"/>
    <w:rsid w:val="00C94DAB"/>
    <w:rsid w:val="00CB403D"/>
    <w:rsid w:val="00CC12F5"/>
    <w:rsid w:val="00CC1ED0"/>
    <w:rsid w:val="00CC66C7"/>
    <w:rsid w:val="00CE0E9D"/>
    <w:rsid w:val="00CE5957"/>
    <w:rsid w:val="00D07F62"/>
    <w:rsid w:val="00D15290"/>
    <w:rsid w:val="00D22E65"/>
    <w:rsid w:val="00D40BDB"/>
    <w:rsid w:val="00D51B8D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B65F8"/>
    <w:rsid w:val="00DC793B"/>
    <w:rsid w:val="00DD588C"/>
    <w:rsid w:val="00DE3396"/>
    <w:rsid w:val="00DF0BA9"/>
    <w:rsid w:val="00DF201B"/>
    <w:rsid w:val="00E1548A"/>
    <w:rsid w:val="00E20DA7"/>
    <w:rsid w:val="00E302E4"/>
    <w:rsid w:val="00E362B0"/>
    <w:rsid w:val="00E4466F"/>
    <w:rsid w:val="00E5516F"/>
    <w:rsid w:val="00E558EA"/>
    <w:rsid w:val="00E5637B"/>
    <w:rsid w:val="00E56E17"/>
    <w:rsid w:val="00E635E2"/>
    <w:rsid w:val="00E66A21"/>
    <w:rsid w:val="00E8390D"/>
    <w:rsid w:val="00E8738C"/>
    <w:rsid w:val="00E910CF"/>
    <w:rsid w:val="00E92536"/>
    <w:rsid w:val="00E9291E"/>
    <w:rsid w:val="00E93BE8"/>
    <w:rsid w:val="00E945DE"/>
    <w:rsid w:val="00EA012A"/>
    <w:rsid w:val="00EA3882"/>
    <w:rsid w:val="00EB0765"/>
    <w:rsid w:val="00EB09C2"/>
    <w:rsid w:val="00EB1C11"/>
    <w:rsid w:val="00EC7DB6"/>
    <w:rsid w:val="00ED00E2"/>
    <w:rsid w:val="00EF1B77"/>
    <w:rsid w:val="00EF2DDA"/>
    <w:rsid w:val="00EF38D6"/>
    <w:rsid w:val="00EF7A16"/>
    <w:rsid w:val="00EF7E19"/>
    <w:rsid w:val="00F03578"/>
    <w:rsid w:val="00F03D50"/>
    <w:rsid w:val="00F03F26"/>
    <w:rsid w:val="00F0579B"/>
    <w:rsid w:val="00F075FD"/>
    <w:rsid w:val="00F257BA"/>
    <w:rsid w:val="00F26D13"/>
    <w:rsid w:val="00F32720"/>
    <w:rsid w:val="00F33C73"/>
    <w:rsid w:val="00F40111"/>
    <w:rsid w:val="00F40963"/>
    <w:rsid w:val="00F42610"/>
    <w:rsid w:val="00F458D4"/>
    <w:rsid w:val="00F45E79"/>
    <w:rsid w:val="00F534B8"/>
    <w:rsid w:val="00F56AEC"/>
    <w:rsid w:val="00F628E7"/>
    <w:rsid w:val="00F67539"/>
    <w:rsid w:val="00F705BE"/>
    <w:rsid w:val="00F7580A"/>
    <w:rsid w:val="00F82568"/>
    <w:rsid w:val="00F91441"/>
    <w:rsid w:val="00F924C5"/>
    <w:rsid w:val="00F93A34"/>
    <w:rsid w:val="00F96A31"/>
    <w:rsid w:val="00F96CEF"/>
    <w:rsid w:val="00FA1992"/>
    <w:rsid w:val="00FB294A"/>
    <w:rsid w:val="00FB4741"/>
    <w:rsid w:val="00FC0D5E"/>
    <w:rsid w:val="00FC2BCD"/>
    <w:rsid w:val="00FC2D5E"/>
    <w:rsid w:val="00FC43D7"/>
    <w:rsid w:val="00FC59CD"/>
    <w:rsid w:val="00FD0C94"/>
    <w:rsid w:val="00FD1A79"/>
    <w:rsid w:val="00FD2985"/>
    <w:rsid w:val="00FD49C0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DB26E5-F61C-4855-8D38-0BB85A5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726</Words>
  <Characters>4141</Characters>
  <Application>Microsoft Office Word</Application>
  <DocSecurity>0</DocSecurity>
  <Lines>34</Lines>
  <Paragraphs>9</Paragraphs>
  <ScaleCrop>false</ScaleCrop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徐丽珊/办公室/石家庄分行/广发银行</dc:creator>
  <cp:lastModifiedBy>王晓卡/个人银行部/石家庄分行/广发银行</cp:lastModifiedBy>
  <cp:revision>140</cp:revision>
  <cp:lastPrinted>2018-09-11T08:51:00Z</cp:lastPrinted>
  <dcterms:created xsi:type="dcterms:W3CDTF">2018-10-30T01:39:00Z</dcterms:created>
  <dcterms:modified xsi:type="dcterms:W3CDTF">2019-06-12T10:26:00Z</dcterms:modified>
</cp:coreProperties>
</file>