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 w:cs="方正小标宋简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w w:val="90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/>
          <w:w w:val="9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w w:val="90"/>
          <w:sz w:val="32"/>
          <w:szCs w:val="32"/>
        </w:rPr>
        <w:t>：</w:t>
      </w:r>
      <w:r>
        <w:rPr>
          <w:rFonts w:hint="eastAsia" w:ascii="方正小标宋简体" w:eastAsia="方正小标宋简体"/>
          <w:b/>
          <w:w w:val="9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hint="eastAsia" w:ascii="方正小标宋简体" w:eastAsia="方正小标宋简体" w:cs="方正小标宋简体"/>
          <w:b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2"/>
        <w:tblW w:w="95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656"/>
        <w:gridCol w:w="526"/>
        <w:gridCol w:w="251"/>
        <w:gridCol w:w="485"/>
        <w:gridCol w:w="681"/>
        <w:gridCol w:w="1020"/>
        <w:gridCol w:w="945"/>
        <w:gridCol w:w="1215"/>
        <w:gridCol w:w="2663"/>
        <w:gridCol w:w="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1073" w:hRule="atLeast"/>
          <w:jc w:val="center"/>
        </w:trPr>
        <w:tc>
          <w:tcPr>
            <w:tcW w:w="948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333333"/>
                <w:kern w:val="36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36"/>
                <w:sz w:val="36"/>
                <w:szCs w:val="36"/>
              </w:rPr>
              <w:t>2019年</w:t>
            </w: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36"/>
                <w:sz w:val="36"/>
                <w:szCs w:val="36"/>
                <w:lang w:eastAsia="zh-CN"/>
              </w:rPr>
              <w:t>卢氏</w:t>
            </w: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36"/>
                <w:sz w:val="36"/>
                <w:szCs w:val="36"/>
              </w:rPr>
              <w:t>县</w:t>
            </w: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36"/>
                <w:sz w:val="36"/>
                <w:szCs w:val="36"/>
                <w:lang w:eastAsia="zh-CN"/>
              </w:rPr>
              <w:t>第一高级中学</w:t>
            </w:r>
          </w:p>
          <w:p>
            <w:pPr>
              <w:jc w:val="center"/>
              <w:rPr>
                <w:rFonts w:ascii="新宋体" w:hAnsi="新宋体" w:eastAsia="新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36"/>
                <w:sz w:val="36"/>
                <w:szCs w:val="36"/>
              </w:rPr>
              <w:t>引进急需紧缺人才报名表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寸正面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免冠彩照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现户口所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在地</w:t>
            </w:r>
          </w:p>
        </w:tc>
        <w:tc>
          <w:tcPr>
            <w:tcW w:w="2599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证号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第一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26" w:rightChars="-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26" w:rightChars="-6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ind w:right="-126" w:rightChars="-6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26" w:rightChars="-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26" w:rightChars="-6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所学　</w:t>
            </w:r>
          </w:p>
          <w:p>
            <w:pPr>
              <w:widowControl/>
              <w:ind w:right="-126" w:rightChars="-6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6" w:leftChars="-60" w:right="-126" w:rightChars="-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最高学历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26" w:rightChars="-6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26" w:rightChars="-6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ind w:right="-126" w:rightChars="-6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26" w:rightChars="-6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26" w:rightChars="-6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所学</w:t>
            </w:r>
          </w:p>
          <w:p>
            <w:pPr>
              <w:ind w:right="-126" w:rightChars="-6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6" w:leftChars="-60" w:right="-126" w:rightChars="-6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最高学历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是否师范专业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何时取得教师资格证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学科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36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岗位代码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 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 址</w:t>
            </w:r>
          </w:p>
        </w:tc>
        <w:tc>
          <w:tcPr>
            <w:tcW w:w="4564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　　　要　　　成　　　员</w:t>
            </w: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9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简历</w:t>
            </w:r>
          </w:p>
        </w:tc>
        <w:tc>
          <w:tcPr>
            <w:tcW w:w="84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奖惩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84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承诺</w:t>
            </w:r>
          </w:p>
        </w:tc>
        <w:tc>
          <w:tcPr>
            <w:tcW w:w="84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18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上述填写内容真实完整。如有不实，本人愿承担取消应聘资格的责任。特此承诺。</w:t>
            </w:r>
          </w:p>
          <w:p>
            <w:pPr>
              <w:widowControl/>
              <w:ind w:firstLine="2700" w:firstLineChars="150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2700" w:firstLineChars="150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本人签名：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　　　　　　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　　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4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说明：个人简历从高中时填写。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A2AAB"/>
    <w:rsid w:val="074A2AAB"/>
    <w:rsid w:val="11285856"/>
    <w:rsid w:val="185E7922"/>
    <w:rsid w:val="273969CF"/>
    <w:rsid w:val="38A47118"/>
    <w:rsid w:val="3BD43A5A"/>
    <w:rsid w:val="4166665C"/>
    <w:rsid w:val="4E722995"/>
    <w:rsid w:val="509E6AF5"/>
    <w:rsid w:val="69DE4944"/>
    <w:rsid w:val="6BA80B3A"/>
    <w:rsid w:val="6C84001D"/>
    <w:rsid w:val="6CDD3682"/>
    <w:rsid w:val="749512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2019-03-07T01:13:00Z</dcterms:created>
  <dc:creator>天天</dc:creator>
  <cp:lastModifiedBy>Administrator</cp:lastModifiedBy>
  <dcterms:modified xsi:type="dcterms:W3CDTF">2019-06-12T03:30:26Z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