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94" w:rsidRDefault="00650A02">
      <w:pPr>
        <w:spacing w:line="560" w:lineRule="exact"/>
        <w:ind w:firstLineChars="150" w:firstLine="660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2019年</w:t>
      </w:r>
      <w:r w:rsidR="00F55A1A">
        <w:rPr>
          <w:rFonts w:ascii="黑体" w:eastAsia="黑体" w:hAnsi="黑体" w:cs="黑体" w:hint="eastAsia"/>
          <w:sz w:val="44"/>
          <w:szCs w:val="44"/>
        </w:rPr>
        <w:t>桑植</w:t>
      </w:r>
      <w:r>
        <w:rPr>
          <w:rFonts w:ascii="黑体" w:eastAsia="黑体" w:hAnsi="黑体" w:cs="黑体" w:hint="eastAsia"/>
          <w:sz w:val="44"/>
          <w:szCs w:val="44"/>
        </w:rPr>
        <w:t>县“三支一扶”计划岗位表</w:t>
      </w:r>
    </w:p>
    <w:tbl>
      <w:tblPr>
        <w:tblpPr w:leftFromText="180" w:rightFromText="180" w:vertAnchor="text" w:horzAnchor="margin" w:tblpY="878"/>
        <w:tblOverlap w:val="never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157"/>
        <w:gridCol w:w="4140"/>
        <w:gridCol w:w="2440"/>
      </w:tblGrid>
      <w:tr w:rsidR="00913B94">
        <w:trPr>
          <w:trHeight w:val="1546"/>
        </w:trPr>
        <w:tc>
          <w:tcPr>
            <w:tcW w:w="1506" w:type="dxa"/>
            <w:noWrap/>
            <w:vAlign w:val="center"/>
          </w:tcPr>
          <w:bookmarkEnd w:id="0"/>
          <w:p w:rsidR="00913B94" w:rsidRDefault="00650A02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岗位类别</w:t>
            </w:r>
          </w:p>
        </w:tc>
        <w:tc>
          <w:tcPr>
            <w:tcW w:w="1157" w:type="dxa"/>
            <w:noWrap/>
            <w:vAlign w:val="center"/>
          </w:tcPr>
          <w:p w:rsidR="00913B94" w:rsidRDefault="00650A02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招募人数</w:t>
            </w:r>
          </w:p>
        </w:tc>
        <w:tc>
          <w:tcPr>
            <w:tcW w:w="4140" w:type="dxa"/>
            <w:noWrap/>
            <w:vAlign w:val="center"/>
          </w:tcPr>
          <w:p w:rsidR="00913B94" w:rsidRDefault="00650A02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专业要求</w:t>
            </w:r>
          </w:p>
        </w:tc>
        <w:tc>
          <w:tcPr>
            <w:tcW w:w="2440" w:type="dxa"/>
            <w:noWrap/>
            <w:vAlign w:val="center"/>
          </w:tcPr>
          <w:p w:rsidR="00913B94" w:rsidRDefault="00650A02">
            <w:pPr>
              <w:spacing w:line="560" w:lineRule="exact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其他要求</w:t>
            </w:r>
          </w:p>
        </w:tc>
      </w:tr>
      <w:tr w:rsidR="00913B94">
        <w:trPr>
          <w:trHeight w:val="1535"/>
        </w:trPr>
        <w:tc>
          <w:tcPr>
            <w:tcW w:w="1506" w:type="dxa"/>
            <w:noWrap/>
            <w:vAlign w:val="center"/>
          </w:tcPr>
          <w:p w:rsidR="00913B94" w:rsidRDefault="00650A02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支教</w:t>
            </w:r>
          </w:p>
        </w:tc>
        <w:tc>
          <w:tcPr>
            <w:tcW w:w="1157" w:type="dxa"/>
            <w:noWrap/>
            <w:vAlign w:val="center"/>
          </w:tcPr>
          <w:p w:rsidR="00913B94" w:rsidRDefault="00F55A1A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140" w:type="dxa"/>
            <w:noWrap/>
            <w:vAlign w:val="center"/>
          </w:tcPr>
          <w:p w:rsidR="00913B94" w:rsidRDefault="00650A02">
            <w:pPr>
              <w:spacing w:line="6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2440" w:type="dxa"/>
            <w:noWrap/>
            <w:vAlign w:val="center"/>
          </w:tcPr>
          <w:p w:rsidR="00913B94" w:rsidRDefault="00650A02">
            <w:pPr>
              <w:spacing w:line="6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1、具有教师资格证；</w:t>
            </w:r>
          </w:p>
          <w:p w:rsidR="00913B94" w:rsidRDefault="00650A02" w:rsidP="00C905D7">
            <w:pPr>
              <w:spacing w:line="6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2、</w:t>
            </w:r>
            <w:r w:rsidR="00C905D7">
              <w:rPr>
                <w:rFonts w:ascii="仿宋_gb2312" w:eastAsia="仿宋_gb2312" w:cs="仿宋_gb2312" w:hint="eastAsia"/>
                <w:sz w:val="32"/>
                <w:szCs w:val="32"/>
              </w:rPr>
              <w:t>面向</w:t>
            </w:r>
            <w:r w:rsidR="00F55A1A">
              <w:rPr>
                <w:rFonts w:ascii="仿宋_gb2312" w:eastAsia="仿宋_gb2312" w:cs="仿宋_gb2312" w:hint="eastAsia"/>
                <w:sz w:val="32"/>
                <w:szCs w:val="32"/>
              </w:rPr>
              <w:t>桑植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县</w:t>
            </w:r>
            <w:r w:rsidR="00F55A1A">
              <w:rPr>
                <w:rFonts w:ascii="仿宋_gb2312" w:eastAsia="仿宋_gb2312" w:cs="仿宋_gb2312" w:hint="eastAsia"/>
                <w:sz w:val="32"/>
                <w:szCs w:val="32"/>
              </w:rPr>
              <w:t>户籍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或生源。</w:t>
            </w:r>
          </w:p>
        </w:tc>
      </w:tr>
      <w:tr w:rsidR="00913B94">
        <w:trPr>
          <w:trHeight w:val="1557"/>
        </w:trPr>
        <w:tc>
          <w:tcPr>
            <w:tcW w:w="1506" w:type="dxa"/>
            <w:noWrap/>
            <w:vAlign w:val="center"/>
          </w:tcPr>
          <w:p w:rsidR="00913B94" w:rsidRDefault="00F55A1A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扶贫</w:t>
            </w:r>
          </w:p>
        </w:tc>
        <w:tc>
          <w:tcPr>
            <w:tcW w:w="1157" w:type="dxa"/>
            <w:noWrap/>
            <w:vAlign w:val="center"/>
          </w:tcPr>
          <w:p w:rsidR="00913B94" w:rsidRDefault="00F55A1A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4140" w:type="dxa"/>
            <w:noWrap/>
            <w:vAlign w:val="center"/>
          </w:tcPr>
          <w:p w:rsidR="00913B94" w:rsidRDefault="00F55A1A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2440" w:type="dxa"/>
            <w:noWrap/>
            <w:vAlign w:val="center"/>
          </w:tcPr>
          <w:p w:rsidR="00913B94" w:rsidRDefault="00C905D7" w:rsidP="00F55A1A">
            <w:pPr>
              <w:spacing w:line="52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面向</w:t>
            </w:r>
            <w:r w:rsidR="00F55A1A">
              <w:rPr>
                <w:rFonts w:ascii="仿宋_gb2312" w:eastAsia="仿宋_gb2312" w:cs="仿宋_gb2312" w:hint="eastAsia"/>
                <w:sz w:val="32"/>
                <w:szCs w:val="32"/>
              </w:rPr>
              <w:t>桑植县户籍</w:t>
            </w:r>
            <w:r w:rsidR="00650A02">
              <w:rPr>
                <w:rFonts w:ascii="仿宋_gb2312" w:eastAsia="仿宋_gb2312" w:cs="仿宋_gb2312" w:hint="eastAsia"/>
                <w:sz w:val="32"/>
                <w:szCs w:val="32"/>
              </w:rPr>
              <w:t>或生源。</w:t>
            </w:r>
          </w:p>
        </w:tc>
      </w:tr>
      <w:tr w:rsidR="00913B94">
        <w:trPr>
          <w:trHeight w:val="1548"/>
        </w:trPr>
        <w:tc>
          <w:tcPr>
            <w:tcW w:w="1506" w:type="dxa"/>
            <w:noWrap/>
            <w:vAlign w:val="center"/>
          </w:tcPr>
          <w:p w:rsidR="00913B94" w:rsidRDefault="00650A02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157" w:type="dxa"/>
            <w:noWrap/>
            <w:vAlign w:val="center"/>
          </w:tcPr>
          <w:p w:rsidR="00913B94" w:rsidRDefault="00650A02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4140" w:type="dxa"/>
            <w:noWrap/>
            <w:vAlign w:val="center"/>
          </w:tcPr>
          <w:p w:rsidR="00913B94" w:rsidRDefault="00913B94">
            <w:pPr>
              <w:spacing w:line="52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440" w:type="dxa"/>
            <w:noWrap/>
            <w:vAlign w:val="center"/>
          </w:tcPr>
          <w:p w:rsidR="00913B94" w:rsidRDefault="00913B94">
            <w:pPr>
              <w:spacing w:line="52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913B94" w:rsidRDefault="00913B94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913B94" w:rsidRDefault="00913B94"/>
    <w:sectPr w:rsidR="00913B94" w:rsidSect="00913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52" w:rsidRDefault="00DB4452" w:rsidP="00F55A1A">
      <w:r>
        <w:separator/>
      </w:r>
    </w:p>
  </w:endnote>
  <w:endnote w:type="continuationSeparator" w:id="0">
    <w:p w:rsidR="00DB4452" w:rsidRDefault="00DB4452" w:rsidP="00F5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52" w:rsidRDefault="00DB4452" w:rsidP="00F55A1A">
      <w:r>
        <w:separator/>
      </w:r>
    </w:p>
  </w:footnote>
  <w:footnote w:type="continuationSeparator" w:id="0">
    <w:p w:rsidR="00DB4452" w:rsidRDefault="00DB4452" w:rsidP="00F5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46358"/>
    <w:rsid w:val="004F32B4"/>
    <w:rsid w:val="00650A02"/>
    <w:rsid w:val="0087466F"/>
    <w:rsid w:val="00913B94"/>
    <w:rsid w:val="00C905D7"/>
    <w:rsid w:val="00DB4452"/>
    <w:rsid w:val="00F01732"/>
    <w:rsid w:val="00F55A1A"/>
    <w:rsid w:val="17B4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94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A1A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F5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A1A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B94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A1A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F5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A1A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宁馨兒-斯巴达国</dc:creator>
  <cp:lastModifiedBy>微软用户</cp:lastModifiedBy>
  <cp:revision>2</cp:revision>
  <dcterms:created xsi:type="dcterms:W3CDTF">2019-06-10T08:53:00Z</dcterms:created>
  <dcterms:modified xsi:type="dcterms:W3CDTF">2019-06-10T08:53:00Z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