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B5" w:rsidRDefault="005A46B5" w:rsidP="005A46B5">
      <w:pPr>
        <w:rPr>
          <w:rStyle w:val="a5"/>
          <w:rFonts w:ascii="宋体" w:hAnsi="宋体" w:cs="宋体"/>
          <w:bCs/>
          <w:color w:val="333333"/>
          <w:spacing w:val="7"/>
          <w:sz w:val="32"/>
          <w:szCs w:val="32"/>
        </w:rPr>
      </w:pPr>
      <w:r>
        <w:rPr>
          <w:rStyle w:val="a5"/>
          <w:rFonts w:ascii="宋体" w:hAnsi="宋体" w:cs="宋体" w:hint="eastAsia"/>
          <w:bCs/>
          <w:color w:val="333333"/>
          <w:spacing w:val="7"/>
          <w:sz w:val="32"/>
          <w:szCs w:val="32"/>
        </w:rPr>
        <w:t>附件1</w:t>
      </w:r>
    </w:p>
    <w:p w:rsidR="005A46B5" w:rsidRDefault="005A46B5" w:rsidP="005A46B5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Style w:val="a5"/>
          <w:rFonts w:ascii="宋体" w:hAnsi="宋体" w:cs="宋体" w:hint="eastAsia"/>
          <w:color w:val="333333"/>
          <w:spacing w:val="7"/>
          <w:sz w:val="36"/>
          <w:szCs w:val="36"/>
        </w:rPr>
        <w:t>2019年高阳县大学生村医公开招聘岗位信息表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4"/>
        <w:gridCol w:w="1874"/>
        <w:gridCol w:w="2340"/>
        <w:gridCol w:w="2340"/>
      </w:tblGrid>
      <w:tr w:rsidR="005A46B5" w:rsidTr="00924992">
        <w:trPr>
          <w:trHeight w:val="36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乡镇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招聘人数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高阳县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高阳镇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隆合庄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骆家屯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蒲口乡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北陶口村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西演镇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杨家务村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团丁庄村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任佐村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田佐村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9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北梁庄村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崔家庄村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小王果庄乡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东河庄村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傅家营村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庞口镇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贺庄村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晋庄乡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西河屯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田庄村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宋桥村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苇元屯村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西杨庄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庞佐乡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北连城村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邱佐村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5A46B5" w:rsidTr="00924992">
        <w:trPr>
          <w:trHeight w:val="360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北团丁村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6B5" w:rsidRDefault="005A46B5" w:rsidP="0092499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</w:tbl>
    <w:p w:rsidR="002F12C9" w:rsidRDefault="002F12C9"/>
    <w:sectPr w:rsidR="002F1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C9" w:rsidRDefault="002F12C9" w:rsidP="005A46B5">
      <w:r>
        <w:separator/>
      </w:r>
    </w:p>
  </w:endnote>
  <w:endnote w:type="continuationSeparator" w:id="1">
    <w:p w:rsidR="002F12C9" w:rsidRDefault="002F12C9" w:rsidP="005A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C9" w:rsidRDefault="002F12C9" w:rsidP="005A46B5">
      <w:r>
        <w:separator/>
      </w:r>
    </w:p>
  </w:footnote>
  <w:footnote w:type="continuationSeparator" w:id="1">
    <w:p w:rsidR="002F12C9" w:rsidRDefault="002F12C9" w:rsidP="005A4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6B5"/>
    <w:rsid w:val="002F12C9"/>
    <w:rsid w:val="005A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6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6B5"/>
    <w:rPr>
      <w:sz w:val="18"/>
      <w:szCs w:val="18"/>
    </w:rPr>
  </w:style>
  <w:style w:type="character" w:styleId="a5">
    <w:name w:val="Strong"/>
    <w:basedOn w:val="a0"/>
    <w:qFormat/>
    <w:rsid w:val="005A46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2019-06-06T03:37:00Z</dcterms:created>
  <dcterms:modified xsi:type="dcterms:W3CDTF">2019-06-06T03:37:00Z</dcterms:modified>
</cp:coreProperties>
</file>