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附件一：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520" w:lineRule="atLeast"/>
        <w:jc w:val="center"/>
        <w:rPr>
          <w:rFonts w:hint="eastAsia"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利川市</w:t>
      </w:r>
      <w:r>
        <w:rPr>
          <w:rFonts w:ascii="宋体" w:hAnsi="宋体" w:cs="宋体"/>
          <w:color w:val="333333"/>
          <w:kern w:val="0"/>
          <w:sz w:val="44"/>
          <w:szCs w:val="44"/>
        </w:rPr>
        <w:t>201</w:t>
      </w:r>
      <w:r>
        <w:rPr>
          <w:rFonts w:hint="eastAsia" w:ascii="宋体" w:hAnsi="宋体" w:cs="宋体"/>
          <w:color w:val="333333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44"/>
          <w:szCs w:val="44"/>
        </w:rPr>
        <w:t>年义务教育学校</w:t>
      </w:r>
    </w:p>
    <w:p>
      <w:pPr>
        <w:widowControl/>
        <w:spacing w:line="52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公开招聘教师面试资格审查承诺书</w:t>
      </w:r>
    </w:p>
    <w:p>
      <w:pPr>
        <w:widowControl/>
        <w:spacing w:line="52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利川市人社局、教育局：</w:t>
      </w:r>
    </w:p>
    <w:p>
      <w:pPr>
        <w:widowControl/>
        <w:spacing w:line="520" w:lineRule="atLeast"/>
        <w:ind w:firstLine="645"/>
        <w:jc w:val="lef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 xml:space="preserve"> 本人自愿参加湖北省利川市201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年义务教育学校公开招聘教师考试、资格审查、面试等招聘过程，报考的岗位是利川市中小学教师，本人郑重承诺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参加面试资格审查所提供的材料真实有效，无弄虚作假行为，否则，后果自负。</w:t>
      </w:r>
    </w:p>
    <w:p>
      <w:pPr>
        <w:widowControl/>
        <w:spacing w:line="520" w:lineRule="atLeast"/>
        <w:ind w:left="5330" w:leftChars="100" w:hanging="5120" w:hangingChars="1600"/>
        <w:jc w:val="left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承诺人（签字）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201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年6月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6日</w:t>
      </w:r>
    </w:p>
    <w:p>
      <w:pPr>
        <w:widowControl/>
        <w:spacing w:line="390" w:lineRule="atLeast"/>
        <w:jc w:val="left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附：申请人基本信息</w:t>
      </w:r>
    </w:p>
    <w:tbl>
      <w:tblPr>
        <w:tblStyle w:val="2"/>
        <w:tblW w:w="27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51"/>
        <w:gridCol w:w="992"/>
        <w:gridCol w:w="992"/>
        <w:gridCol w:w="992"/>
        <w:gridCol w:w="1134"/>
        <w:gridCol w:w="1843"/>
        <w:gridCol w:w="1843"/>
        <w:gridCol w:w="8645"/>
        <w:gridCol w:w="9179"/>
      </w:tblGrid>
      <w:tr>
        <w:tblPrEx>
          <w:tblLayout w:type="fixed"/>
        </w:tblPrEx>
        <w:trPr>
          <w:gridAfter w:val="2"/>
          <w:wAfter w:w="17824" w:type="dxa"/>
          <w:trHeight w:val="112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24" w:type="dxa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身份证复印件粘贴处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（正面）                     (反面)</w:t>
            </w:r>
          </w:p>
        </w:tc>
        <w:tc>
          <w:tcPr>
            <w:tcW w:w="8645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说明：报考类别</w:t>
      </w:r>
      <w:r>
        <w:rPr>
          <w:rFonts w:hint="eastAsia" w:ascii="宋体" w:hAnsi="宋体"/>
          <w:sz w:val="28"/>
          <w:szCs w:val="28"/>
          <w:lang w:eastAsia="zh-CN"/>
        </w:rPr>
        <w:t>为</w:t>
      </w:r>
      <w:r>
        <w:rPr>
          <w:rFonts w:hint="eastAsia" w:ascii="宋体" w:hAnsi="宋体"/>
          <w:sz w:val="28"/>
          <w:szCs w:val="28"/>
        </w:rPr>
        <w:t>新机制、非新机制</w:t>
      </w:r>
      <w:r>
        <w:rPr>
          <w:rFonts w:hint="eastAsia" w:ascii="宋体" w:hAnsi="宋体"/>
          <w:sz w:val="28"/>
          <w:szCs w:val="28"/>
          <w:lang w:eastAsia="zh-CN"/>
        </w:rPr>
        <w:t>、城区义务教育</w:t>
      </w:r>
      <w:r>
        <w:rPr>
          <w:rFonts w:hint="eastAsia" w:ascii="宋体" w:hAnsi="宋体"/>
          <w:sz w:val="28"/>
          <w:szCs w:val="28"/>
        </w:rPr>
        <w:t>；报考学段</w:t>
      </w:r>
      <w:r>
        <w:rPr>
          <w:rFonts w:hint="eastAsia" w:ascii="宋体" w:hAnsi="宋体"/>
          <w:sz w:val="28"/>
          <w:szCs w:val="28"/>
          <w:lang w:eastAsia="zh-CN"/>
        </w:rPr>
        <w:t>为</w:t>
      </w:r>
      <w:r>
        <w:rPr>
          <w:rFonts w:hint="eastAsia" w:ascii="宋体" w:hAnsi="宋体"/>
          <w:sz w:val="28"/>
          <w:szCs w:val="28"/>
        </w:rPr>
        <w:t>小学、初中。</w:t>
      </w:r>
    </w:p>
    <w:p>
      <w:bookmarkStart w:id="0" w:name="_GoBack"/>
      <w:bookmarkEnd w:id="0"/>
    </w:p>
    <w:sectPr>
      <w:pgSz w:w="11906" w:h="16838"/>
      <w:pgMar w:top="1134" w:right="1247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5A40"/>
    <w:rsid w:val="0DC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2019-06-10T00:44:00Z</dcterms:created>
  <dc:creator>Administrator</dc:creator>
  <cp:lastModifiedBy>Administrator</cp:lastModifiedBy>
  <dcterms:modified xsi:type="dcterms:W3CDTF">2019-06-10T00:44:02Z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