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ind w:right="-2155" w:rightChars="-1026"/>
        <w:jc w:val="both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cs="宋体"/>
          <w:b/>
          <w:i w:val="0"/>
          <w:color w:val="000000"/>
          <w:kern w:val="0"/>
          <w:sz w:val="21"/>
          <w:szCs w:val="21"/>
          <w:lang w:val="en-US" w:eastAsia="zh-CN" w:bidi="ar-SA"/>
        </w:rPr>
        <w:t>附件1：</w:t>
      </w:r>
    </w:p>
    <w:tbl>
      <w:tblPr>
        <w:tblW w:w="135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0"/>
        <w:gridCol w:w="2970"/>
        <w:gridCol w:w="855"/>
        <w:gridCol w:w="1301"/>
        <w:gridCol w:w="7200"/>
        <w:gridCol w:w="870"/>
      </w:tblGrid>
      <w:tr>
        <w:trPr>
          <w:trHeight w:val="540" w:hRule="atLeast"/>
        </w:trPr>
        <w:tc>
          <w:tcPr>
            <w:tcW w:w="13586" w:type="dxa"/>
            <w:gridSpan w:val="6"/>
            <w:vAlign w:val="center"/>
          </w:tcPr>
          <w:p>
            <w:pPr>
              <w:widowControl/>
              <w:ind w:right="-2155" w:rightChars="-1026" w:firstLine="442" w:firstLineChars="1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lang w:val="en-US" w:eastAsia="zh-CN" w:bidi="ar-SA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lang w:val="en-US" w:eastAsia="zh-CN" w:bidi="ar-SA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lang w:val="en-US" w:eastAsia="zh-CN" w:bidi="ar-SA"/>
              </w:rPr>
              <w:t>佳木斯市2019年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lang w:val="en-US" w:eastAsia="zh-CN" w:bidi="ar-SA"/>
              </w:rPr>
              <w:t>市直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lang w:val="en-US" w:eastAsia="zh-CN" w:bidi="ar-SA"/>
              </w:rPr>
              <w:t>社区卫生服务中心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6"/>
                <w:szCs w:val="36"/>
                <w:lang w:eastAsia="zh-CN"/>
              </w:rPr>
              <w:t>公开招聘岗位需求计划</w:t>
            </w:r>
          </w:p>
        </w:tc>
      </w:tr>
      <w:tr>
        <w:trPr>
          <w:trHeight w:val="635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97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机构名称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机构隶属</w:t>
            </w:r>
          </w:p>
        </w:tc>
        <w:tc>
          <w:tcPr>
            <w:tcW w:w="1301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2019年计划招聘人数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招聘专业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rPr>
          <w:trHeight w:val="450" w:hRule="atLeast"/>
        </w:trPr>
        <w:tc>
          <w:tcPr>
            <w:tcW w:w="3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97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东风区晓云办社区卫生服务中心</w:t>
            </w:r>
          </w:p>
        </w:tc>
        <w:tc>
          <w:tcPr>
            <w:tcW w:w="85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市直属</w:t>
            </w:r>
          </w:p>
        </w:tc>
        <w:tc>
          <w:tcPr>
            <w:tcW w:w="1301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内科专业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1人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、儿科专业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1人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rPr>
          <w:trHeight w:val="420" w:hRule="atLeast"/>
        </w:trPr>
        <w:tc>
          <w:tcPr>
            <w:tcW w:w="3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297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东风区佳南办社区卫生服务中心</w:t>
            </w:r>
          </w:p>
        </w:tc>
        <w:tc>
          <w:tcPr>
            <w:tcW w:w="85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市直属</w:t>
            </w:r>
          </w:p>
        </w:tc>
        <w:tc>
          <w:tcPr>
            <w:tcW w:w="1301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儿科专业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1人、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中西医结合专业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1人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、精神卫生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1人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rPr>
          <w:trHeight w:val="465" w:hRule="atLeast"/>
        </w:trPr>
        <w:tc>
          <w:tcPr>
            <w:tcW w:w="3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297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东风区造纸办社区卫生服务中心</w:t>
            </w:r>
          </w:p>
        </w:tc>
        <w:tc>
          <w:tcPr>
            <w:tcW w:w="85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市直属</w:t>
            </w:r>
          </w:p>
        </w:tc>
        <w:tc>
          <w:tcPr>
            <w:tcW w:w="1301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内科专业、中医专业、医学检验、病理专业、中西医结合专业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均可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rPr>
          <w:trHeight w:val="435" w:hRule="atLeast"/>
        </w:trPr>
        <w:tc>
          <w:tcPr>
            <w:tcW w:w="3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297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东风区高新社区卫生服务中心</w:t>
            </w:r>
          </w:p>
        </w:tc>
        <w:tc>
          <w:tcPr>
            <w:tcW w:w="85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市直属</w:t>
            </w:r>
          </w:p>
        </w:tc>
        <w:tc>
          <w:tcPr>
            <w:tcW w:w="1301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内科专业、中医专业、医学检验、病理专业、中西医结合专业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均可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rPr>
          <w:trHeight w:val="480" w:hRule="atLeast"/>
        </w:trPr>
        <w:tc>
          <w:tcPr>
            <w:tcW w:w="3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297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前进区奋斗办社区卫生服务中心</w:t>
            </w:r>
          </w:p>
        </w:tc>
        <w:tc>
          <w:tcPr>
            <w:tcW w:w="85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市直属</w:t>
            </w:r>
          </w:p>
        </w:tc>
        <w:tc>
          <w:tcPr>
            <w:tcW w:w="1301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儿科专业2人、内科专业1人、中医专业1人、妇产科专业2人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rPr>
          <w:trHeight w:val="435" w:hRule="atLeast"/>
        </w:trPr>
        <w:tc>
          <w:tcPr>
            <w:tcW w:w="3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297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前进区站前办社区卫生服务中心</w:t>
            </w:r>
          </w:p>
        </w:tc>
        <w:tc>
          <w:tcPr>
            <w:tcW w:w="85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市直属</w:t>
            </w:r>
          </w:p>
        </w:tc>
        <w:tc>
          <w:tcPr>
            <w:tcW w:w="1301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9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口腔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、影像（B超）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、妇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、儿科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各1人，全科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5人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rPr>
          <w:trHeight w:val="435" w:hRule="atLeast"/>
        </w:trPr>
        <w:tc>
          <w:tcPr>
            <w:tcW w:w="3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7</w:t>
            </w:r>
          </w:p>
        </w:tc>
        <w:tc>
          <w:tcPr>
            <w:tcW w:w="297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前进区南岗办社区卫生服务中心</w:t>
            </w:r>
          </w:p>
        </w:tc>
        <w:tc>
          <w:tcPr>
            <w:tcW w:w="85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市直属</w:t>
            </w:r>
          </w:p>
        </w:tc>
        <w:tc>
          <w:tcPr>
            <w:tcW w:w="1301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口腔专业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1人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、医学影像和放射治疗专业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1人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、妇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科专业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1人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rPr>
          <w:trHeight w:val="345" w:hRule="atLeast"/>
        </w:trPr>
        <w:tc>
          <w:tcPr>
            <w:tcW w:w="3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297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向阳区桥南办社区卫生服务中心</w:t>
            </w:r>
          </w:p>
        </w:tc>
        <w:tc>
          <w:tcPr>
            <w:tcW w:w="85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市直属</w:t>
            </w:r>
          </w:p>
        </w:tc>
        <w:tc>
          <w:tcPr>
            <w:tcW w:w="1301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儿科专业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1人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、医学检验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专业1人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rPr>
          <w:trHeight w:val="555" w:hRule="atLeast"/>
        </w:trPr>
        <w:tc>
          <w:tcPr>
            <w:tcW w:w="3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9</w:t>
            </w:r>
          </w:p>
        </w:tc>
        <w:tc>
          <w:tcPr>
            <w:tcW w:w="297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向阳区长安办社区卫生服务中心</w:t>
            </w:r>
          </w:p>
        </w:tc>
        <w:tc>
          <w:tcPr>
            <w:tcW w:w="85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市直属</w:t>
            </w:r>
          </w:p>
        </w:tc>
        <w:tc>
          <w:tcPr>
            <w:tcW w:w="1301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9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全科专业1人、内科专业1人、中医专业2人、儿科专业1人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科专业1人、外科专业2人、医学影像1人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rPr>
          <w:trHeight w:val="300" w:hRule="atLeast"/>
        </w:trPr>
        <w:tc>
          <w:tcPr>
            <w:tcW w:w="39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2970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向阳区万力社区卫生服务中心</w:t>
            </w:r>
          </w:p>
        </w:tc>
        <w:tc>
          <w:tcPr>
            <w:tcW w:w="855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市直属</w:t>
            </w:r>
          </w:p>
        </w:tc>
        <w:tc>
          <w:tcPr>
            <w:tcW w:w="130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儿科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1人，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医学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影像专业1人,全科专业1人，妇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科专业1人，外科专业1人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rPr>
          <w:trHeight w:val="395" w:hRule="atLeast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11</w:t>
            </w:r>
          </w:p>
        </w:tc>
        <w:tc>
          <w:tcPr>
            <w:tcW w:w="2970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向阳区西林办社区卫生服务中心</w:t>
            </w:r>
          </w:p>
        </w:tc>
        <w:tc>
          <w:tcPr>
            <w:tcW w:w="855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市直属</w:t>
            </w:r>
          </w:p>
        </w:tc>
        <w:tc>
          <w:tcPr>
            <w:tcW w:w="13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妇产科专业1人、儿科专业1人、内科专业1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、医学影像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1人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rPr>
          <w:trHeight w:val="320" w:hRule="atLeast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12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向阳区保卫办社区卫生服务中心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市直属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医学检验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专业1人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、中医专业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（中西医结合专业）1人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rPr>
          <w:trHeight w:val="425" w:hRule="atLeast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13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郊区友谊办社区卫生服务中心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市直属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全科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1人、医学影像专业1人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  <w:tr>
        <w:trPr>
          <w:trHeight w:val="480" w:hRule="atLeast"/>
        </w:trPr>
        <w:tc>
          <w:tcPr>
            <w:tcW w:w="4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市直属社区卫生服务中心小计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-SA"/>
              </w:rPr>
              <w:t>51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</w:tr>
    </w:tbl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right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/>
        </w:rPr>
      </w:pPr>
    </w:p>
    <w:sectPr>
      <w:pgSz w:w="16838" w:h="11906" w:orient="landscape"/>
      <w:pgMar w:top="1531" w:right="1531" w:bottom="1531" w:left="1531" w:header="851" w:footer="992" w:gutter="0"/>
      <w:paperSrc w:first="0" w:other="0"/>
      <w:pgNumType w:fmt="decimal"/>
      <w:cols w:space="720" w:num="1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font71"/>
    <w:basedOn w:val="6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9">
    <w:name w:val="font01"/>
    <w:basedOn w:val="6"/>
    <w:uiPriority w:val="0"/>
    <w:rPr>
      <w:rFonts w:hint="eastAsia" w:ascii="宋体" w:hAnsi="宋体" w:eastAsia="宋体" w:cs="宋体"/>
      <w:b/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2018-09-25T01:54:00Z</dcterms:created>
  <dc:creator>诚实可爱小郎君1387245064</dc:creator>
  <cp:lastModifiedBy>Administrator</cp:lastModifiedBy>
  <cp:lastPrinted>2019-06-05T07:13:00Z</cp:lastPrinted>
  <dcterms:modified xsi:type="dcterms:W3CDTF">2019-06-05T07:14:08Z</dcterms:modified>
  <dc:title>2018年黑龙江省佳木斯市社区卫生服务中心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