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C" w:rsidRPr="00BE51AC" w:rsidRDefault="00BE51AC" w:rsidP="00BE51AC">
      <w:pPr>
        <w:pStyle w:val="a3"/>
        <w:jc w:val="center"/>
        <w:rPr>
          <w:b/>
          <w:sz w:val="21"/>
          <w:szCs w:val="21"/>
        </w:rPr>
      </w:pPr>
      <w:r w:rsidRPr="00BE51AC">
        <w:rPr>
          <w:b/>
          <w:sz w:val="21"/>
          <w:szCs w:val="21"/>
        </w:rPr>
        <w:t>面试考生违纪处理办法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有下列行为之一者，取消其面试资格或面试成绩：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1.携带规定以外的电子仪器设备、文具等进入面试考场。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2.面试封闭管理期间未按规定上交手机等通讯工具(无论是否开启或使用)。</w:t>
      </w:r>
      <w:bookmarkStart w:id="0" w:name="_GoBack"/>
      <w:bookmarkEnd w:id="0"/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3.穿着行业制服或明显标饰服装、头饰等进入面试考场。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4.</w:t>
      </w:r>
      <w:proofErr w:type="gramStart"/>
      <w:r>
        <w:rPr>
          <w:sz w:val="21"/>
          <w:szCs w:val="21"/>
        </w:rPr>
        <w:t>擅离候考室</w:t>
      </w:r>
      <w:proofErr w:type="gramEnd"/>
      <w:r>
        <w:rPr>
          <w:sz w:val="21"/>
          <w:szCs w:val="21"/>
        </w:rPr>
        <w:t>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5.面试时讲出自己的姓名及有可能影响面试结果公平公正的其他信息。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6.违反保密、回避规定。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7.不服从面试工作人员指挥的。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8.替考的。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9.将题签、草纸带出考场的。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10.</w:t>
      </w:r>
      <w:proofErr w:type="gramStart"/>
      <w:r>
        <w:rPr>
          <w:sz w:val="21"/>
          <w:szCs w:val="21"/>
        </w:rPr>
        <w:t>在候考室</w:t>
      </w:r>
      <w:proofErr w:type="gramEnd"/>
      <w:r>
        <w:rPr>
          <w:sz w:val="21"/>
          <w:szCs w:val="21"/>
        </w:rPr>
        <w:t>或考场内吸烟、交谈、喧哗或有其它影响考场秩序的行为，经警告一次，仍不改正的。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11.威胁考官及考场工作人员人身安全的。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12.有其他舞弊行为的。</w:t>
      </w:r>
    </w:p>
    <w:p w:rsidR="00BE51AC" w:rsidRDefault="00BE51AC" w:rsidP="00BE51AC">
      <w:pPr>
        <w:pStyle w:val="a3"/>
        <w:rPr>
          <w:sz w:val="21"/>
          <w:szCs w:val="21"/>
        </w:rPr>
      </w:pPr>
      <w:r>
        <w:rPr>
          <w:sz w:val="21"/>
          <w:szCs w:val="21"/>
        </w:rPr>
        <w:t xml:space="preserve">　　13.其他影响面试工作公正性或面试正常开展的言行。</w:t>
      </w:r>
    </w:p>
    <w:p w:rsidR="00AE7BB8" w:rsidRDefault="00AE7BB8"/>
    <w:sectPr w:rsidR="00AE7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8A"/>
    <w:rsid w:val="00AE7BB8"/>
    <w:rsid w:val="00BE51AC"/>
    <w:rsid w:val="00F6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Far123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2019-06-05T09:44:00Z</dcterms:created>
  <dcterms:modified xsi:type="dcterms:W3CDTF">2019-06-05T09:44:00Z</dcterms:modified>
</cp:coreProperties>
</file>