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17"/>
          <w:szCs w:val="17"/>
          <w:shd w:val="clear" w:fill="F5F5F5"/>
        </w:rPr>
        <w:t>徐州医科大学附属医院面试名单考生信息更正通知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  <w:shd w:val="clear" w:fill="F5F5F5"/>
        </w:rPr>
        <w:t>我院于2019年5月31日发布的公开招聘工作人员面试公告（一）中部分考生个人信息誊录错误，给大家带来误解，谨此致歉。下附正确名单。特此更正通知！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705"/>
        <w:gridCol w:w="564"/>
        <w:gridCol w:w="498"/>
        <w:gridCol w:w="1173"/>
        <w:gridCol w:w="914"/>
        <w:gridCol w:w="1257"/>
        <w:gridCol w:w="847"/>
        <w:gridCol w:w="772"/>
        <w:gridCol w:w="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8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职位代码</w:t>
            </w:r>
          </w:p>
        </w:tc>
        <w:tc>
          <w:tcPr>
            <w:tcW w:w="705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职位名称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49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性别</w:t>
            </w:r>
          </w:p>
        </w:tc>
        <w:tc>
          <w:tcPr>
            <w:tcW w:w="1173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出生日期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毕业院校</w:t>
            </w:r>
          </w:p>
        </w:tc>
        <w:tc>
          <w:tcPr>
            <w:tcW w:w="125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所学专业</w:t>
            </w:r>
          </w:p>
        </w:tc>
        <w:tc>
          <w:tcPr>
            <w:tcW w:w="84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最高学历</w:t>
            </w:r>
          </w:p>
        </w:tc>
        <w:tc>
          <w:tcPr>
            <w:tcW w:w="77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考生身份</w:t>
            </w:r>
          </w:p>
        </w:tc>
        <w:tc>
          <w:tcPr>
            <w:tcW w:w="80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ans-serif" w:hAnsi="sans-serif" w:eastAsia="sans-serif" w:cs="sans-serif"/>
                <w:b/>
                <w:caps w:val="0"/>
                <w:spacing w:val="0"/>
                <w:sz w:val="15"/>
                <w:szCs w:val="15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8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A279</w:t>
            </w:r>
          </w:p>
        </w:tc>
        <w:tc>
          <w:tcPr>
            <w:tcW w:w="705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血液科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杨晶晶</w:t>
            </w:r>
          </w:p>
        </w:tc>
        <w:tc>
          <w:tcPr>
            <w:tcW w:w="49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女</w:t>
            </w:r>
          </w:p>
        </w:tc>
        <w:tc>
          <w:tcPr>
            <w:tcW w:w="1173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1993-11-27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徐州医科大学</w:t>
            </w:r>
          </w:p>
        </w:tc>
        <w:tc>
          <w:tcPr>
            <w:tcW w:w="125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内科学（血液病）</w:t>
            </w:r>
          </w:p>
        </w:tc>
        <w:tc>
          <w:tcPr>
            <w:tcW w:w="84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硕士研究生</w:t>
            </w:r>
          </w:p>
        </w:tc>
        <w:tc>
          <w:tcPr>
            <w:tcW w:w="77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应届毕业生</w:t>
            </w:r>
          </w:p>
        </w:tc>
        <w:tc>
          <w:tcPr>
            <w:tcW w:w="80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8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A281</w:t>
            </w:r>
          </w:p>
        </w:tc>
        <w:tc>
          <w:tcPr>
            <w:tcW w:w="705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肾内科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杨晶晶</w:t>
            </w:r>
          </w:p>
        </w:tc>
        <w:tc>
          <w:tcPr>
            <w:tcW w:w="49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女</w:t>
            </w:r>
          </w:p>
        </w:tc>
        <w:tc>
          <w:tcPr>
            <w:tcW w:w="1173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1991-04-18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徐州医科大学</w:t>
            </w:r>
          </w:p>
        </w:tc>
        <w:tc>
          <w:tcPr>
            <w:tcW w:w="125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内科学（肾脏病学）</w:t>
            </w:r>
          </w:p>
        </w:tc>
        <w:tc>
          <w:tcPr>
            <w:tcW w:w="84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硕士研究生</w:t>
            </w:r>
          </w:p>
        </w:tc>
        <w:tc>
          <w:tcPr>
            <w:tcW w:w="77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应届毕业生</w:t>
            </w:r>
          </w:p>
        </w:tc>
        <w:tc>
          <w:tcPr>
            <w:tcW w:w="80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5"/>
                <w:szCs w:val="15"/>
              </w:rPr>
              <w:t>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3A9D"/>
    <w:rsid w:val="5CCF3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2019-06-03T02:26:00Z</dcterms:created>
  <dc:creator>ASUS</dc:creator>
  <cp:lastModifiedBy>ASUS</cp:lastModifiedBy>
  <dcterms:modified xsi:type="dcterms:W3CDTF">2019-06-03T02:26:30Z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