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仿宋" w:hAnsi="仿宋" w:eastAsia="仿宋" w:cs="仿宋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2019年上半年安吉县机关事业单位面向社会公开</w:t>
      </w:r>
      <w:r>
        <w:rPr>
          <w:rFonts w:hint="eastAsia" w:ascii="黑体" w:hAnsi="黑体" w:eastAsia="黑体" w:cs="黑体"/>
          <w:sz w:val="32"/>
          <w:szCs w:val="32"/>
        </w:rPr>
        <w:t>招聘编外工作人员计划表</w:t>
      </w:r>
    </w:p>
    <w:tbl>
      <w:tblPr>
        <w:tblStyle w:val="5"/>
        <w:tblpPr w:leftFromText="180" w:rightFromText="180" w:vertAnchor="text" w:horzAnchor="page" w:tblpX="1213" w:tblpY="159"/>
        <w:tblOverlap w:val="never"/>
        <w:tblW w:w="15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8"/>
        <w:gridCol w:w="1440"/>
        <w:gridCol w:w="1675"/>
        <w:gridCol w:w="824"/>
        <w:gridCol w:w="666"/>
        <w:gridCol w:w="1320"/>
        <w:gridCol w:w="3645"/>
        <w:gridCol w:w="239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主管部门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招聘岗位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招聘人数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要求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学历要求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所需专业要求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县政研室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县发展研究院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0572-5123063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县工商联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会员科工作人员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0572-5123836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县红十字会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综合科工作人员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0572-5310010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县发改局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工程管理、项目管理、城乡规划、城市规划、土木工程、建筑学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工程项目建设管理户外工作较多，适合男性。</w:t>
            </w: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0572-5123537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综合管理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汉语言文学、汉语言、新闻学、秘书学、文秘教育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县经信局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两年及以上工作经验。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0572-5123564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县科技创新服务中心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科技项目管理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0572-5220641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民政局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县殡仪馆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殡仪服务员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</w:rPr>
              <w:t>高中及以上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</w:rPr>
              <w:t>岗位特殊 ，年龄在40周岁及以下，适合男性。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0572-5118070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司法局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医调委工作人员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法学、法律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0572-5123938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司法行政保障服务中心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法学、法律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县财政局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财政监督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全日制本科及以上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会计学、财政学、财务管理、审计学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中级经济师、中级会计师职称以上，学历可放宽至大专。</w:t>
            </w: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0572-5025272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产权管理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全日制本科及以上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金融学、经济与金融、资产评估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1、中级经济师、中级会计师职称以上，学历可放宽至大专；2、经常外出，适合男性。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</w:t>
            </w:r>
          </w:p>
        </w:tc>
        <w:tc>
          <w:tcPr>
            <w:tcW w:w="113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县人力社保局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县公共就业和人才服务中心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高层次人才服务窗口1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1、限男性；2、两年及以上工作经验。</w:t>
            </w:r>
          </w:p>
        </w:tc>
        <w:tc>
          <w:tcPr>
            <w:tcW w:w="151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0572-5021632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高层次人才服务窗口2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1、性别不限；2、两年及以上工作经验。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</w:t>
            </w:r>
          </w:p>
        </w:tc>
        <w:tc>
          <w:tcPr>
            <w:tcW w:w="113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县自然资源局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县国土资源监察大队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土地执法协管员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基层执法协助工作，适合男性。</w:t>
            </w:r>
          </w:p>
        </w:tc>
        <w:tc>
          <w:tcPr>
            <w:tcW w:w="151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0572-5028343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县乡镇国土中心所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基层协管员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乡镇户外工作，适合男性。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县矿产资源管理事务所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矿产巡查协管员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室外巡查，适合男性。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12</w:t>
            </w:r>
          </w:p>
        </w:tc>
        <w:tc>
          <w:tcPr>
            <w:tcW w:w="113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县交通运输局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县公路管理局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路政协管员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治超站夜间治超执法辅助人员，适合男性。</w:t>
            </w:r>
          </w:p>
        </w:tc>
        <w:tc>
          <w:tcPr>
            <w:tcW w:w="15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0572-5220657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县道路运输管理局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运政协管员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1、户外工作，适合男性；2、退伍军人学历可放宽至高中及以上。</w:t>
            </w:r>
          </w:p>
        </w:tc>
        <w:tc>
          <w:tcPr>
            <w:tcW w:w="1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0572-5220791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</w:t>
            </w:r>
          </w:p>
        </w:tc>
        <w:tc>
          <w:tcPr>
            <w:tcW w:w="113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县农业农村局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安吉县畜牧兽医局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农业工程员1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农业工程、农业机械化及其自动化、农业电气化、农业建筑环境与能源工程、农业水利工程、农业机械化工程、农业水土工程、农业生物环境与能源工程、农业电气化与自动化、农业水利技术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限男性。</w:t>
            </w:r>
          </w:p>
        </w:tc>
        <w:tc>
          <w:tcPr>
            <w:tcW w:w="151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0572-5223517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农业工程员2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农业工程、农业机械化及其自动化、农业电气化、农业建筑环境与能源工程、农业水利工程、农业机械化工程、农业水土工程、农业生物环境与能源工程、农业电气化与自动化、农业水利技术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性别不限。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14</w:t>
            </w:r>
          </w:p>
        </w:tc>
        <w:tc>
          <w:tcPr>
            <w:tcW w:w="113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县文体旅游局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县博物馆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野外考古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野外工作，适合男性。</w:t>
            </w:r>
          </w:p>
        </w:tc>
        <w:tc>
          <w:tcPr>
            <w:tcW w:w="151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0572-5223065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讲解员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县图书馆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流通部工作人员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办公室工作人员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汉语、文秘、秘书学、汉语言文学、汉语言、应用语言学、图书馆学、图书档案管理、行政管理、公共事务管理、公共事业管理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具</w:t>
            </w:r>
            <w:r>
              <w:rPr>
                <w:rFonts w:hint="eastAsia" w:ascii="仿宋" w:hAnsi="仿宋" w:eastAsia="仿宋" w:cs="仿宋"/>
              </w:rPr>
              <w:t>有</w:t>
            </w:r>
            <w:r>
              <w:rPr>
                <w:rFonts w:ascii="仿宋" w:hAnsi="仿宋" w:eastAsia="仿宋" w:cs="仿宋"/>
              </w:rPr>
              <w:t>一定的文字功底</w:t>
            </w:r>
            <w:r>
              <w:rPr>
                <w:rFonts w:hint="eastAsia" w:ascii="仿宋" w:hAnsi="仿宋" w:eastAsia="仿宋" w:cs="仿宋"/>
              </w:rPr>
              <w:t>。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活动部工作人员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育学、新闻采编与制作、新闻与传播、新闻学、传播学、编辑出版学、汉语、文秘、秘书学、汉语言文学、汉语言、应用语言学、图书馆学、图书档案管理、信息资源管理、旅游管理、会展策划与管理、会展经济与管理、旅游服务与管理、休闲服务与管理、工商行政管理、商务管理、文化事业管理、文化产业管理、市场营销、市场开发与营销、营销与策划、历史学、行政管理、公共事务管理、公共事业管理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具有活动策划相关工作经历。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技术部工作人员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计算机科学与技术、软件工程、网络工程、信息安全、数字媒体技术、电子信息工程、电子科学与技术、信息管理与信息系统、智能科学与技术、电子与计算机工程、计算机应用技术、计算机网络技术、计算机多媒体技术、计算机系统维护、计算机硬件与外设、计算机信息管理、网络系统管理、计算机网络与安全管理、电子信息工程技术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采编部工作人员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汉语、文秘、秘书学、汉语言文学、汉语言、应用语言学、图书馆学、图书档案管理、信息资源管理、教育学、新闻采编与制作、新闻与传播、新闻学、传播学、编辑出版学、历史学、行政管理、公共事务管理、公共事业管理、旅游管理、旅游服务与管理、休闲服务与管理、会展策划与管理、会展经济与管理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</w:t>
            </w:r>
          </w:p>
        </w:tc>
        <w:tc>
          <w:tcPr>
            <w:tcW w:w="113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县卫生健康局</w:t>
            </w:r>
          </w:p>
        </w:tc>
        <w:tc>
          <w:tcPr>
            <w:tcW w:w="144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规划发展与信息化科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计算机科学与技术、软件工程、计算机软件、通信工程、信息管理与信息系统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0572-5310500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行政服务中心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社会发展综合事务窗口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计算机信息管理、公共事业管理、公共管理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</w:t>
            </w:r>
          </w:p>
        </w:tc>
        <w:tc>
          <w:tcPr>
            <w:tcW w:w="113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县退役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军人事务局</w:t>
            </w:r>
          </w:p>
        </w:tc>
        <w:tc>
          <w:tcPr>
            <w:tcW w:w="144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县退役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军人服务中心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退役军人服务1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1、退役军人；2、限男性。</w:t>
            </w:r>
          </w:p>
        </w:tc>
        <w:tc>
          <w:tcPr>
            <w:tcW w:w="151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0572-5223282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退役军人服务2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1、退役军人；2、性别不限。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</w:t>
            </w:r>
          </w:p>
        </w:tc>
        <w:tc>
          <w:tcPr>
            <w:tcW w:w="113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县应急局</w:t>
            </w:r>
          </w:p>
        </w:tc>
        <w:tc>
          <w:tcPr>
            <w:tcW w:w="144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县安全生产执法监察大队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信息管理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计算机科学与技术、软件工程、网络工程、信息安全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0572-5223817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执法辅助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</w:t>
            </w:r>
            <w:r>
              <w:rPr>
                <w:rFonts w:hint="eastAsia" w:ascii="仿宋" w:hAnsi="仿宋" w:eastAsia="仿宋" w:cs="仿宋"/>
                <w:lang w:val="zh-CN"/>
              </w:rPr>
              <w:t>需夜间执法，适合男性；</w:t>
            </w:r>
            <w:r>
              <w:rPr>
                <w:rFonts w:hint="eastAsia" w:ascii="仿宋" w:hAnsi="仿宋" w:eastAsia="仿宋" w:cs="仿宋"/>
              </w:rPr>
              <w:t>2、具备消防相关职业资格证。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</w:t>
            </w:r>
          </w:p>
        </w:tc>
        <w:tc>
          <w:tcPr>
            <w:tcW w:w="11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</w:rPr>
              <w:t>县市场监管局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县食品药品检验检测中心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食品检验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检测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0572-5318937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</w:t>
            </w:r>
          </w:p>
        </w:tc>
        <w:tc>
          <w:tcPr>
            <w:tcW w:w="11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县医保局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医疗保障信息中心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医保业务经办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医疗保险实务、财务管理、会计、临床医学、中医学、中西医结合、护理、药学、中药、公共事务管理、基础医学、临床医学、预防医学、中医学、中西医临床医学、药学、中药学、护理学、会计学、财务管理、公共事业管理、中西结合基础、中西医结合临床、药理学、中药学、会计学、社会医学与卫生事业管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0572-5123450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</w:t>
            </w:r>
          </w:p>
        </w:tc>
        <w:tc>
          <w:tcPr>
            <w:tcW w:w="113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县综合行政执法局</w:t>
            </w:r>
          </w:p>
        </w:tc>
        <w:tc>
          <w:tcPr>
            <w:tcW w:w="144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执法大队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市政管理1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工程管理、土木工程、城市地下空间工程、道路桥梁与渡河工程、</w:t>
            </w:r>
            <w:r>
              <w:rPr>
                <w:rFonts w:hint="eastAsia" w:eastAsia="仿宋_GB2312"/>
                <w:kern w:val="0"/>
              </w:rPr>
              <w:t>市政工程技术、道路桥梁工程技术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长期户外工作，适合男性。</w:t>
            </w:r>
          </w:p>
        </w:tc>
        <w:tc>
          <w:tcPr>
            <w:tcW w:w="151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0572-5025071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市政管理2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给排水科学与工程、水务工程、</w:t>
            </w:r>
            <w:r>
              <w:rPr>
                <w:rFonts w:hint="eastAsia" w:eastAsia="仿宋_GB2312"/>
                <w:kern w:val="0"/>
              </w:rPr>
              <w:t>给排水工程技术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长期户外工作，适合男性。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00"/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公用事业管理处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环境卫生管理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环境监察、环境科学与工程、环境工程、环境科学、环境生态工程、地球环境科学、</w:t>
            </w:r>
            <w:r>
              <w:rPr>
                <w:rFonts w:hint="eastAsia" w:eastAsia="仿宋_GB2312"/>
                <w:kern w:val="0"/>
              </w:rPr>
              <w:t>环境工程技术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长期户外工作，适合男性。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00"/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绿化养护管理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园林、风景园林、</w:t>
            </w:r>
            <w:r>
              <w:rPr>
                <w:rFonts w:hint="eastAsia" w:eastAsia="仿宋_GB2312"/>
                <w:kern w:val="0"/>
              </w:rPr>
              <w:t>园林技术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长期户外工作，适合男性。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00"/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照明管理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电气工程及其自动化、光源与照明、电气工程与智能控制、</w:t>
            </w:r>
            <w:r>
              <w:rPr>
                <w:rFonts w:hint="eastAsia" w:eastAsia="仿宋_GB2312"/>
                <w:kern w:val="0"/>
              </w:rPr>
              <w:t>电气设备应用与维护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长期户外工作，适合男性。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00"/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21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县大数据发展管理局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网络信息管理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计算机类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0572-5323103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22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县生态环境局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环境监察1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限男性。</w:t>
            </w: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0572-5137687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环境监察2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性别不限。</w:t>
            </w: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县环境监察大队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环境监测1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环境科学与工程、环境科学、环境工程、生物技术、生物科学、化学、应用化学、化学工程与工艺、环境监测与减排技术、环境监测与治理技术、水环境监测与分析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环境监测2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法学、水利水电工程、水文与水资源工程、水利工程、网络与新媒体、新闻学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23</w:t>
            </w:r>
          </w:p>
        </w:tc>
        <w:tc>
          <w:tcPr>
            <w:tcW w:w="11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递铺街道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财务辅助人员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会计、会计学、财务管理、会计电算化、会计与统计核算、会计与审计、金融学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0572-5105197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24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昌硕街道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文体站工作人员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舞蹈表演、舞蹈学、舞蹈编导、表演、播音与主持艺术、绘画、公共艺术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0572-5300097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灵峰街道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经发办旅游规划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旅游管理；文化产业管理；会展经济与管理；旅游管理与服务教育；风景园林；酒店管理；城乡规划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0572-5339826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26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孝源街道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本科及以上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0572-5066128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27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天子湖镇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综合管理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0572-5816429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28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溪龙乡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0572-5901454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29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鄣吴镇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文秘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具</w:t>
            </w:r>
            <w:r>
              <w:rPr>
                <w:rFonts w:hint="eastAsia" w:ascii="仿宋" w:hAnsi="仿宋" w:eastAsia="仿宋" w:cs="仿宋"/>
              </w:rPr>
              <w:t>有</w:t>
            </w:r>
            <w:r>
              <w:rPr>
                <w:rFonts w:ascii="仿宋" w:hAnsi="仿宋" w:eastAsia="仿宋" w:cs="仿宋"/>
              </w:rPr>
              <w:t>一定的文字功底</w:t>
            </w:r>
            <w:r>
              <w:rPr>
                <w:rFonts w:hint="eastAsia" w:ascii="仿宋" w:hAnsi="仿宋" w:eastAsia="仿宋" w:cs="仿宋"/>
              </w:rPr>
              <w:t>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0572-5105005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杭垓镇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财务辅助人员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会计学、财务管理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一年及以上工作经验。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0572-5071707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31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报福镇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经发办工作人员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经济学、经济统计学、会计、会计与审计、审计事务、统计事务、经济管理、经济信息管理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0572-5077903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党政办工作人员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公共事业管理、行政管理、公共事务管理、人力资源管理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32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章村镇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公共事业服务中心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工作人员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0572-5727163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33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天荒坪镇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本级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三资中心岗位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会计、会计学、财务管理、审计学、财务会计教育、财政学、财务信息管理、会计电算化、会计与统计核算、会计与审计、审计实务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0572-5041147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城建规划岗位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土木工程、城乡规划、城市规划、建筑学、城镇规划、城市管理与监察、城镇建设、建筑工程技术、地下工程与隧道工程技术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社会治理岗位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需要经常处理信访矛盾纠纷，适合男性。</w:t>
            </w: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安全生产岗位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安吉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全日制大专及以上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专业不限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需经常跑企业，适合男性。</w:t>
            </w:r>
          </w:p>
        </w:tc>
        <w:tc>
          <w:tcPr>
            <w:tcW w:w="151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spacing w:line="240" w:lineRule="exact"/>
        <w:jc w:val="center"/>
        <w:rPr>
          <w:rFonts w:ascii="仿宋" w:hAnsi="仿宋" w:eastAsia="仿宋" w:cs="仿宋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26EE3"/>
    <w:rsid w:val="00062B0D"/>
    <w:rsid w:val="00145DB6"/>
    <w:rsid w:val="00194302"/>
    <w:rsid w:val="003267D5"/>
    <w:rsid w:val="00520ED7"/>
    <w:rsid w:val="00545147"/>
    <w:rsid w:val="006261C2"/>
    <w:rsid w:val="008077DC"/>
    <w:rsid w:val="008D53C6"/>
    <w:rsid w:val="00967496"/>
    <w:rsid w:val="00972D5A"/>
    <w:rsid w:val="009E35DE"/>
    <w:rsid w:val="00BA467A"/>
    <w:rsid w:val="00C10595"/>
    <w:rsid w:val="01A62732"/>
    <w:rsid w:val="01D205A8"/>
    <w:rsid w:val="01D753EF"/>
    <w:rsid w:val="02474C03"/>
    <w:rsid w:val="03112132"/>
    <w:rsid w:val="034B2B8E"/>
    <w:rsid w:val="03AD596B"/>
    <w:rsid w:val="03DB29A9"/>
    <w:rsid w:val="05836718"/>
    <w:rsid w:val="05E543C1"/>
    <w:rsid w:val="05FE2DE9"/>
    <w:rsid w:val="07485B28"/>
    <w:rsid w:val="083054D5"/>
    <w:rsid w:val="08E711F0"/>
    <w:rsid w:val="08F2598D"/>
    <w:rsid w:val="096F31ED"/>
    <w:rsid w:val="09902CD9"/>
    <w:rsid w:val="09F923F2"/>
    <w:rsid w:val="0A1E46F8"/>
    <w:rsid w:val="0A417A71"/>
    <w:rsid w:val="0B9A0630"/>
    <w:rsid w:val="0BED6B2C"/>
    <w:rsid w:val="0BF42FB6"/>
    <w:rsid w:val="0BF93EF5"/>
    <w:rsid w:val="0C363A04"/>
    <w:rsid w:val="0CD26B72"/>
    <w:rsid w:val="0CDE1250"/>
    <w:rsid w:val="0CF42A83"/>
    <w:rsid w:val="0D0105E2"/>
    <w:rsid w:val="0D2A7FDA"/>
    <w:rsid w:val="0DF529AA"/>
    <w:rsid w:val="0E6C1CE9"/>
    <w:rsid w:val="0EAF144E"/>
    <w:rsid w:val="0ED94E2B"/>
    <w:rsid w:val="0F000100"/>
    <w:rsid w:val="11384000"/>
    <w:rsid w:val="1243438B"/>
    <w:rsid w:val="12512222"/>
    <w:rsid w:val="12576BE1"/>
    <w:rsid w:val="128C45E8"/>
    <w:rsid w:val="12987BBE"/>
    <w:rsid w:val="130F28CB"/>
    <w:rsid w:val="140852F7"/>
    <w:rsid w:val="142E7726"/>
    <w:rsid w:val="147035D8"/>
    <w:rsid w:val="14DF28E5"/>
    <w:rsid w:val="1557432D"/>
    <w:rsid w:val="15960C46"/>
    <w:rsid w:val="15CC6FF4"/>
    <w:rsid w:val="15DB131D"/>
    <w:rsid w:val="15F349F3"/>
    <w:rsid w:val="160E3821"/>
    <w:rsid w:val="16696500"/>
    <w:rsid w:val="173373F9"/>
    <w:rsid w:val="17555FB0"/>
    <w:rsid w:val="17783D87"/>
    <w:rsid w:val="17E14470"/>
    <w:rsid w:val="199D673D"/>
    <w:rsid w:val="19CC1B3E"/>
    <w:rsid w:val="1A3569FB"/>
    <w:rsid w:val="1A3B504D"/>
    <w:rsid w:val="1A652286"/>
    <w:rsid w:val="1B192CE2"/>
    <w:rsid w:val="1B4A49B0"/>
    <w:rsid w:val="1BB80254"/>
    <w:rsid w:val="1BC23694"/>
    <w:rsid w:val="1BC366F6"/>
    <w:rsid w:val="1C011ED8"/>
    <w:rsid w:val="1C226B48"/>
    <w:rsid w:val="1C2E57A1"/>
    <w:rsid w:val="1C3837C0"/>
    <w:rsid w:val="1C474732"/>
    <w:rsid w:val="1D0775DC"/>
    <w:rsid w:val="1D0E5574"/>
    <w:rsid w:val="1D405EA4"/>
    <w:rsid w:val="1D7A2BC3"/>
    <w:rsid w:val="1D8723A5"/>
    <w:rsid w:val="1E4653BF"/>
    <w:rsid w:val="1E6D65C7"/>
    <w:rsid w:val="1EB674CA"/>
    <w:rsid w:val="1EFD2C6D"/>
    <w:rsid w:val="1F3D73C5"/>
    <w:rsid w:val="20A458BE"/>
    <w:rsid w:val="20AC74DA"/>
    <w:rsid w:val="217041B7"/>
    <w:rsid w:val="21D45F5F"/>
    <w:rsid w:val="21F2042A"/>
    <w:rsid w:val="225A5A1F"/>
    <w:rsid w:val="2269093D"/>
    <w:rsid w:val="230500B6"/>
    <w:rsid w:val="238253F8"/>
    <w:rsid w:val="23CD5CFC"/>
    <w:rsid w:val="23D75D06"/>
    <w:rsid w:val="24702476"/>
    <w:rsid w:val="25800BC4"/>
    <w:rsid w:val="259015BD"/>
    <w:rsid w:val="25C54F64"/>
    <w:rsid w:val="268A6982"/>
    <w:rsid w:val="26954221"/>
    <w:rsid w:val="26C6119D"/>
    <w:rsid w:val="271274CD"/>
    <w:rsid w:val="271C36F5"/>
    <w:rsid w:val="27384808"/>
    <w:rsid w:val="27F76AE0"/>
    <w:rsid w:val="28AE176F"/>
    <w:rsid w:val="28BC54C2"/>
    <w:rsid w:val="29122447"/>
    <w:rsid w:val="291A0F9A"/>
    <w:rsid w:val="2946586D"/>
    <w:rsid w:val="2963797C"/>
    <w:rsid w:val="296831D5"/>
    <w:rsid w:val="29784FC8"/>
    <w:rsid w:val="298B545B"/>
    <w:rsid w:val="29A07B04"/>
    <w:rsid w:val="2A0E4D3C"/>
    <w:rsid w:val="2A684583"/>
    <w:rsid w:val="2A732501"/>
    <w:rsid w:val="2A8160D9"/>
    <w:rsid w:val="2AF03802"/>
    <w:rsid w:val="2B8F3F70"/>
    <w:rsid w:val="2BBA0B03"/>
    <w:rsid w:val="2BBB4C36"/>
    <w:rsid w:val="2BF11B4F"/>
    <w:rsid w:val="2C0D485A"/>
    <w:rsid w:val="2C3247D9"/>
    <w:rsid w:val="2C875DC3"/>
    <w:rsid w:val="2C96568E"/>
    <w:rsid w:val="2C995A88"/>
    <w:rsid w:val="2CAC75E0"/>
    <w:rsid w:val="2D427277"/>
    <w:rsid w:val="2DB63630"/>
    <w:rsid w:val="2E621D36"/>
    <w:rsid w:val="2F0B176E"/>
    <w:rsid w:val="2F106086"/>
    <w:rsid w:val="2F2023CD"/>
    <w:rsid w:val="2F5A3FD3"/>
    <w:rsid w:val="2F635EB3"/>
    <w:rsid w:val="2F7F2EB6"/>
    <w:rsid w:val="2FD17220"/>
    <w:rsid w:val="30032FDF"/>
    <w:rsid w:val="3017401F"/>
    <w:rsid w:val="3018630A"/>
    <w:rsid w:val="302C27B6"/>
    <w:rsid w:val="3030365B"/>
    <w:rsid w:val="3082442A"/>
    <w:rsid w:val="311B0EF0"/>
    <w:rsid w:val="319677D0"/>
    <w:rsid w:val="3213422F"/>
    <w:rsid w:val="32161162"/>
    <w:rsid w:val="335A5FD5"/>
    <w:rsid w:val="344E3DEF"/>
    <w:rsid w:val="34642B0F"/>
    <w:rsid w:val="34B71BB3"/>
    <w:rsid w:val="350C32CD"/>
    <w:rsid w:val="3712720F"/>
    <w:rsid w:val="37735379"/>
    <w:rsid w:val="37C141B2"/>
    <w:rsid w:val="37D63739"/>
    <w:rsid w:val="37FA2EEE"/>
    <w:rsid w:val="386D523B"/>
    <w:rsid w:val="3926346A"/>
    <w:rsid w:val="395B10AE"/>
    <w:rsid w:val="39617B94"/>
    <w:rsid w:val="396360D4"/>
    <w:rsid w:val="39764210"/>
    <w:rsid w:val="39A26EE3"/>
    <w:rsid w:val="3A462552"/>
    <w:rsid w:val="3A911C69"/>
    <w:rsid w:val="3AD16705"/>
    <w:rsid w:val="3B00601C"/>
    <w:rsid w:val="3B026BF2"/>
    <w:rsid w:val="3B914491"/>
    <w:rsid w:val="3B9A24F0"/>
    <w:rsid w:val="3C450A7E"/>
    <w:rsid w:val="3CF17062"/>
    <w:rsid w:val="3D0C6257"/>
    <w:rsid w:val="3D222FE3"/>
    <w:rsid w:val="3DA52107"/>
    <w:rsid w:val="3DB569E9"/>
    <w:rsid w:val="3DD614E3"/>
    <w:rsid w:val="3E4E3F72"/>
    <w:rsid w:val="3ECF07CE"/>
    <w:rsid w:val="3EEE6689"/>
    <w:rsid w:val="3F1054FD"/>
    <w:rsid w:val="3F6C0479"/>
    <w:rsid w:val="40340642"/>
    <w:rsid w:val="41896A9A"/>
    <w:rsid w:val="418C3C17"/>
    <w:rsid w:val="424117CD"/>
    <w:rsid w:val="425225AD"/>
    <w:rsid w:val="42BA1DFE"/>
    <w:rsid w:val="42ED57D4"/>
    <w:rsid w:val="43146ABC"/>
    <w:rsid w:val="439B02A6"/>
    <w:rsid w:val="43BF48CD"/>
    <w:rsid w:val="43CC73EE"/>
    <w:rsid w:val="447F3C83"/>
    <w:rsid w:val="44C77103"/>
    <w:rsid w:val="45311309"/>
    <w:rsid w:val="45A847A7"/>
    <w:rsid w:val="45FD614F"/>
    <w:rsid w:val="45FE42A0"/>
    <w:rsid w:val="46513205"/>
    <w:rsid w:val="47860495"/>
    <w:rsid w:val="48CA6E71"/>
    <w:rsid w:val="49935195"/>
    <w:rsid w:val="49A211E3"/>
    <w:rsid w:val="49C40A3B"/>
    <w:rsid w:val="4A3E5CD2"/>
    <w:rsid w:val="4A480701"/>
    <w:rsid w:val="4AC15788"/>
    <w:rsid w:val="4B5748C1"/>
    <w:rsid w:val="4BAC6642"/>
    <w:rsid w:val="4BFD25D4"/>
    <w:rsid w:val="4C7602AA"/>
    <w:rsid w:val="4CF049A1"/>
    <w:rsid w:val="4DA64BAF"/>
    <w:rsid w:val="4E6D4433"/>
    <w:rsid w:val="4EE870E7"/>
    <w:rsid w:val="5056135B"/>
    <w:rsid w:val="512F1E4F"/>
    <w:rsid w:val="51315359"/>
    <w:rsid w:val="51454838"/>
    <w:rsid w:val="515507EF"/>
    <w:rsid w:val="51C93462"/>
    <w:rsid w:val="521E74C6"/>
    <w:rsid w:val="527B7CD5"/>
    <w:rsid w:val="534257FF"/>
    <w:rsid w:val="53453E88"/>
    <w:rsid w:val="53E81246"/>
    <w:rsid w:val="542074E6"/>
    <w:rsid w:val="544B2014"/>
    <w:rsid w:val="54562F09"/>
    <w:rsid w:val="54A77F22"/>
    <w:rsid w:val="55F36648"/>
    <w:rsid w:val="56313FB6"/>
    <w:rsid w:val="56470CCE"/>
    <w:rsid w:val="564E2CF4"/>
    <w:rsid w:val="566C23FB"/>
    <w:rsid w:val="56C7662C"/>
    <w:rsid w:val="56FA05AB"/>
    <w:rsid w:val="56FA40AC"/>
    <w:rsid w:val="57030721"/>
    <w:rsid w:val="571D5D8C"/>
    <w:rsid w:val="57436B9E"/>
    <w:rsid w:val="57D87676"/>
    <w:rsid w:val="58DD0C7F"/>
    <w:rsid w:val="591E640C"/>
    <w:rsid w:val="59370482"/>
    <w:rsid w:val="59D1492D"/>
    <w:rsid w:val="59E9583F"/>
    <w:rsid w:val="5A197459"/>
    <w:rsid w:val="5A23544F"/>
    <w:rsid w:val="5AEF77E6"/>
    <w:rsid w:val="5B756118"/>
    <w:rsid w:val="5CBC5954"/>
    <w:rsid w:val="5CBE0A7B"/>
    <w:rsid w:val="5CFC13C6"/>
    <w:rsid w:val="5D205FF4"/>
    <w:rsid w:val="5D6F3105"/>
    <w:rsid w:val="5D8301E2"/>
    <w:rsid w:val="5DB3582F"/>
    <w:rsid w:val="5DFF1DFA"/>
    <w:rsid w:val="5EA27C51"/>
    <w:rsid w:val="60140C8D"/>
    <w:rsid w:val="60646ED3"/>
    <w:rsid w:val="613C7EC4"/>
    <w:rsid w:val="613F677D"/>
    <w:rsid w:val="614970A7"/>
    <w:rsid w:val="617C4E23"/>
    <w:rsid w:val="619B089B"/>
    <w:rsid w:val="61F07DC1"/>
    <w:rsid w:val="6307711D"/>
    <w:rsid w:val="632F3B45"/>
    <w:rsid w:val="63625966"/>
    <w:rsid w:val="642D7EB1"/>
    <w:rsid w:val="64C5601B"/>
    <w:rsid w:val="64CE74ED"/>
    <w:rsid w:val="64DD113B"/>
    <w:rsid w:val="653F7E12"/>
    <w:rsid w:val="65587065"/>
    <w:rsid w:val="65CB237E"/>
    <w:rsid w:val="666418BE"/>
    <w:rsid w:val="66A278C2"/>
    <w:rsid w:val="66BA0545"/>
    <w:rsid w:val="66E77367"/>
    <w:rsid w:val="66F46E06"/>
    <w:rsid w:val="676C2E44"/>
    <w:rsid w:val="67C57DE6"/>
    <w:rsid w:val="684E5903"/>
    <w:rsid w:val="68504DB5"/>
    <w:rsid w:val="686073F2"/>
    <w:rsid w:val="686B61A1"/>
    <w:rsid w:val="68E33ECF"/>
    <w:rsid w:val="697C2968"/>
    <w:rsid w:val="69CE0FEA"/>
    <w:rsid w:val="69E02626"/>
    <w:rsid w:val="6A7431D0"/>
    <w:rsid w:val="6A76128E"/>
    <w:rsid w:val="6AA473FF"/>
    <w:rsid w:val="6AD25B26"/>
    <w:rsid w:val="6ADB7A77"/>
    <w:rsid w:val="6AE35D15"/>
    <w:rsid w:val="6AE64A2C"/>
    <w:rsid w:val="6B101E20"/>
    <w:rsid w:val="6BA24AE5"/>
    <w:rsid w:val="6C620956"/>
    <w:rsid w:val="6D535020"/>
    <w:rsid w:val="6D5F07D0"/>
    <w:rsid w:val="6DED1437"/>
    <w:rsid w:val="6E1A2467"/>
    <w:rsid w:val="6E265EED"/>
    <w:rsid w:val="6E296899"/>
    <w:rsid w:val="6E384589"/>
    <w:rsid w:val="6E506512"/>
    <w:rsid w:val="6F5319C7"/>
    <w:rsid w:val="6F726077"/>
    <w:rsid w:val="6F9F673C"/>
    <w:rsid w:val="6FEF1ECC"/>
    <w:rsid w:val="70866642"/>
    <w:rsid w:val="70905169"/>
    <w:rsid w:val="71A64CE0"/>
    <w:rsid w:val="71F34AFF"/>
    <w:rsid w:val="72210988"/>
    <w:rsid w:val="723D7E5F"/>
    <w:rsid w:val="72A66F3F"/>
    <w:rsid w:val="73AC74FF"/>
    <w:rsid w:val="73C045D2"/>
    <w:rsid w:val="740C3989"/>
    <w:rsid w:val="755B76FF"/>
    <w:rsid w:val="75AC1E3B"/>
    <w:rsid w:val="7621309B"/>
    <w:rsid w:val="76A500EA"/>
    <w:rsid w:val="76BB4B3C"/>
    <w:rsid w:val="76DE431F"/>
    <w:rsid w:val="771330E8"/>
    <w:rsid w:val="771879A5"/>
    <w:rsid w:val="77226606"/>
    <w:rsid w:val="77D036FA"/>
    <w:rsid w:val="785E7EC5"/>
    <w:rsid w:val="789D4941"/>
    <w:rsid w:val="78C50BF7"/>
    <w:rsid w:val="7A811EEC"/>
    <w:rsid w:val="7AD12FCF"/>
    <w:rsid w:val="7B0B52E1"/>
    <w:rsid w:val="7C4268DA"/>
    <w:rsid w:val="7CE31988"/>
    <w:rsid w:val="7D03166A"/>
    <w:rsid w:val="7E116113"/>
    <w:rsid w:val="7E4763EB"/>
    <w:rsid w:val="7E5851E4"/>
    <w:rsid w:val="7EAD2569"/>
    <w:rsid w:val="7EF23DE1"/>
    <w:rsid w:val="7F727A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8</Pages>
  <Words>707</Words>
  <Characters>4030</Characters>
  <Lines>33</Lines>
  <Paragraphs>9</Paragraphs>
  <TotalTime>1</TotalTime>
  <ScaleCrop>false</ScaleCrop>
  <LinksUpToDate>false</LinksUpToDate>
  <CharactersWithSpaces>4728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2019-06-01T01:49:00Z</dcterms:created>
  <dc:creator>提拉米苏1386556919</dc:creator>
  <cp:lastModifiedBy>123456</cp:lastModifiedBy>
  <cp:lastPrinted>2019-05-30T07:23:00Z</cp:lastPrinted>
  <dcterms:modified xsi:type="dcterms:W3CDTF">2019-06-03T01:00:00Z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