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附表1</w:t>
      </w:r>
    </w:p>
    <w:tbl>
      <w:tblPr>
        <w:tblStyle w:val="14"/>
        <w:tblpPr w:leftFromText="180" w:rightFromText="180" w:vertAnchor="page" w:tblpXSpec="center" w:tblpY="2806"/>
        <w:tblW w:w="137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57"/>
        <w:gridCol w:w="3321"/>
        <w:gridCol w:w="850"/>
        <w:gridCol w:w="2916"/>
        <w:gridCol w:w="1695"/>
        <w:gridCol w:w="2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727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ind w:firstLine="800" w:firstLineChars="0"/>
              <w:jc w:val="center"/>
              <w:textAlignment w:val="auto"/>
              <w:rPr>
                <w:rFonts w:ascii="方正小标宋_GBK" w:hAnsi="宋体" w:eastAsia="方正小标宋_GBK" w:cs="宋体"/>
                <w:bCs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sz w:val="44"/>
                <w:szCs w:val="44"/>
              </w:rPr>
              <w:t>国家海洋环境预报中心2019年第二次公开招聘计划表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Cs w:val="28"/>
              </w:rPr>
              <w:t>序号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Cs w:val="28"/>
              </w:rPr>
              <w:t>用人部门</w:t>
            </w:r>
          </w:p>
        </w:tc>
        <w:tc>
          <w:tcPr>
            <w:tcW w:w="3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Cs w:val="28"/>
              </w:rPr>
              <w:t>岗位简介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Cs w:val="28"/>
              </w:rPr>
              <w:t>招考</w:t>
            </w:r>
            <w:r>
              <w:rPr>
                <w:rFonts w:hint="eastAsia" w:ascii="仿宋" w:hAnsi="仿宋" w:eastAsia="仿宋" w:cs="宋体"/>
                <w:b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szCs w:val="28"/>
              </w:rPr>
              <w:t>人数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Cs w:val="28"/>
              </w:rPr>
              <w:t>专业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Cs w:val="28"/>
              </w:rPr>
              <w:t>学历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b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信息室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海洋预报遥感应用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遥感、地理信息系统、物理海洋学、计算机技术等相关专业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本科及以上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7030A0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应届毕业生，京内生源。</w:t>
            </w:r>
          </w:p>
        </w:tc>
      </w:tr>
    </w:tbl>
    <w:p>
      <w:pPr>
        <w:ind w:firstLine="0" w:firstLineChars="0"/>
      </w:pPr>
      <w:bookmarkStart w:id="0" w:name="_GoBack"/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B5"/>
    <w:rsid w:val="001702CF"/>
    <w:rsid w:val="001C1B44"/>
    <w:rsid w:val="002B5EBC"/>
    <w:rsid w:val="00350F5F"/>
    <w:rsid w:val="003957B6"/>
    <w:rsid w:val="003D6A0B"/>
    <w:rsid w:val="004F2C92"/>
    <w:rsid w:val="004F7F5F"/>
    <w:rsid w:val="006C25B5"/>
    <w:rsid w:val="006D0E2A"/>
    <w:rsid w:val="006D74DC"/>
    <w:rsid w:val="007F1D86"/>
    <w:rsid w:val="0084511A"/>
    <w:rsid w:val="00A65CBB"/>
    <w:rsid w:val="00AA2360"/>
    <w:rsid w:val="00BC05D0"/>
    <w:rsid w:val="00C073B8"/>
    <w:rsid w:val="00CB392A"/>
    <w:rsid w:val="00DA1FCB"/>
    <w:rsid w:val="00F82B58"/>
    <w:rsid w:val="6C5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ind w:firstLine="200" w:firstLineChars="20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1"/>
    <w:next w:val="1"/>
    <w:link w:val="17"/>
    <w:qFormat/>
    <w:uiPriority w:val="9"/>
    <w:pPr>
      <w:keepNext/>
      <w:keepLines/>
      <w:spacing w:line="360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  <w:lang w:val="en-US" w:eastAsia="zh-CN" w:bidi="ar-SA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outlineLvl w:val="1"/>
    </w:pPr>
    <w:rPr>
      <w:b/>
      <w:bCs/>
      <w:szCs w:val="32"/>
    </w:rPr>
  </w:style>
  <w:style w:type="paragraph" w:styleId="4">
    <w:name w:val="heading 3"/>
    <w:basedOn w:val="1"/>
    <w:next w:val="1"/>
    <w:link w:val="19"/>
    <w:unhideWhenUsed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nhideWhenUsed/>
    <w:qFormat/>
    <w:uiPriority w:val="0"/>
    <w:pPr>
      <w:keepNext/>
      <w:keepLines/>
      <w:spacing w:before="280" w:after="290" w:line="376" w:lineRule="atLeast"/>
      <w:outlineLvl w:val="3"/>
    </w:pPr>
    <w:rPr>
      <w:rFonts w:ascii="Cambria" w:hAnsi="Cambria"/>
      <w:b/>
      <w:bCs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adjustRightInd/>
      <w:spacing w:before="280"/>
      <w:jc w:val="center"/>
      <w:outlineLvl w:val="4"/>
    </w:pPr>
    <w:rPr>
      <w:b/>
      <w:bCs/>
      <w:sz w:val="24"/>
      <w:szCs w:val="28"/>
    </w:rPr>
  </w:style>
  <w:style w:type="paragraph" w:styleId="7">
    <w:name w:val="heading 6"/>
    <w:basedOn w:val="1"/>
    <w:next w:val="1"/>
    <w:link w:val="22"/>
    <w:unhideWhenUsed/>
    <w:qFormat/>
    <w:uiPriority w:val="0"/>
    <w:pPr>
      <w:keepNext/>
      <w:keepLines/>
      <w:spacing w:before="240" w:after="64" w:line="320" w:lineRule="atLeast"/>
      <w:outlineLvl w:val="5"/>
    </w:pPr>
    <w:rPr>
      <w:rFonts w:ascii="Cambria" w:hAnsi="Cambria"/>
      <w:b/>
      <w:bCs/>
      <w:sz w:val="24"/>
      <w:szCs w:val="24"/>
    </w:rPr>
  </w:style>
  <w:style w:type="paragraph" w:styleId="8">
    <w:name w:val="heading 7"/>
    <w:basedOn w:val="1"/>
    <w:next w:val="1"/>
    <w:link w:val="23"/>
    <w:unhideWhenUsed/>
    <w:qFormat/>
    <w:uiPriority w:val="0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4"/>
    <w:unhideWhenUsed/>
    <w:qFormat/>
    <w:uiPriority w:val="0"/>
    <w:pPr>
      <w:keepNext/>
      <w:keepLines/>
      <w:spacing w:before="240" w:after="64" w:line="320" w:lineRule="atLeast"/>
      <w:outlineLvl w:val="7"/>
    </w:pPr>
    <w:rPr>
      <w:rFonts w:ascii="Cambria" w:hAnsi="Cambria"/>
      <w:sz w:val="24"/>
      <w:szCs w:val="24"/>
    </w:rPr>
  </w:style>
  <w:style w:type="paragraph" w:styleId="10">
    <w:name w:val="heading 9"/>
    <w:basedOn w:val="1"/>
    <w:next w:val="1"/>
    <w:link w:val="25"/>
    <w:unhideWhenUsed/>
    <w:qFormat/>
    <w:uiPriority w:val="0"/>
    <w:pPr>
      <w:keepNext/>
      <w:keepLines/>
      <w:spacing w:before="240" w:after="64" w:line="320" w:lineRule="atLeast"/>
      <w:outlineLvl w:val="8"/>
    </w:pPr>
    <w:rPr>
      <w:rFonts w:ascii="Cambria" w:hAnsi="Cambria"/>
      <w:sz w:val="21"/>
      <w:szCs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2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2">
    <w:name w:val="header"/>
    <w:basedOn w:val="1"/>
    <w:link w:val="3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26"/>
    <w:qFormat/>
    <w:uiPriority w:val="0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16">
    <w:name w:val="Strong"/>
    <w:qFormat/>
    <w:uiPriority w:val="22"/>
    <w:rPr>
      <w:b/>
      <w:bCs/>
    </w:rPr>
  </w:style>
  <w:style w:type="character" w:customStyle="1" w:styleId="17">
    <w:name w:val="标题 1 Char"/>
    <w:link w:val="2"/>
    <w:qFormat/>
    <w:uiPriority w:val="9"/>
    <w:rPr>
      <w:rFonts w:eastAsia="黑体"/>
      <w:b/>
      <w:bCs/>
      <w:kern w:val="44"/>
      <w:sz w:val="32"/>
      <w:szCs w:val="44"/>
      <w:lang w:bidi="ar-SA"/>
    </w:rPr>
  </w:style>
  <w:style w:type="character" w:customStyle="1" w:styleId="18">
    <w:name w:val="标题 2 Char"/>
    <w:link w:val="3"/>
    <w:qFormat/>
    <w:uiPriority w:val="9"/>
    <w:rPr>
      <w:b/>
      <w:bCs/>
      <w:sz w:val="28"/>
      <w:szCs w:val="32"/>
    </w:rPr>
  </w:style>
  <w:style w:type="character" w:customStyle="1" w:styleId="19">
    <w:name w:val="标题 3 Char"/>
    <w:link w:val="4"/>
    <w:qFormat/>
    <w:uiPriority w:val="0"/>
    <w:rPr>
      <w:b/>
      <w:bCs/>
      <w:sz w:val="32"/>
      <w:szCs w:val="32"/>
    </w:rPr>
  </w:style>
  <w:style w:type="character" w:customStyle="1" w:styleId="20">
    <w:name w:val="标题 4 Char"/>
    <w:link w:val="5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21">
    <w:name w:val="标题 5 Char"/>
    <w:link w:val="6"/>
    <w:qFormat/>
    <w:uiPriority w:val="9"/>
    <w:rPr>
      <w:b/>
      <w:bCs/>
      <w:sz w:val="24"/>
      <w:szCs w:val="28"/>
    </w:rPr>
  </w:style>
  <w:style w:type="character" w:customStyle="1" w:styleId="22">
    <w:name w:val="标题 6 Char"/>
    <w:link w:val="7"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23">
    <w:name w:val="标题 7 Char"/>
    <w:link w:val="8"/>
    <w:qFormat/>
    <w:uiPriority w:val="0"/>
    <w:rPr>
      <w:b/>
      <w:bCs/>
      <w:sz w:val="24"/>
      <w:szCs w:val="24"/>
    </w:rPr>
  </w:style>
  <w:style w:type="character" w:customStyle="1" w:styleId="24">
    <w:name w:val="标题 8 Char"/>
    <w:link w:val="9"/>
    <w:uiPriority w:val="0"/>
    <w:rPr>
      <w:rFonts w:ascii="Cambria" w:hAnsi="Cambria" w:eastAsia="宋体" w:cs="Times New Roman"/>
      <w:sz w:val="24"/>
      <w:szCs w:val="24"/>
    </w:rPr>
  </w:style>
  <w:style w:type="character" w:customStyle="1" w:styleId="25">
    <w:name w:val="标题 9 Char"/>
    <w:link w:val="10"/>
    <w:qFormat/>
    <w:uiPriority w:val="0"/>
    <w:rPr>
      <w:rFonts w:ascii="Cambria" w:hAnsi="Cambria" w:eastAsia="宋体" w:cs="Times New Roman"/>
      <w:sz w:val="21"/>
      <w:szCs w:val="21"/>
    </w:rPr>
  </w:style>
  <w:style w:type="character" w:customStyle="1" w:styleId="26">
    <w:name w:val="标题 Char"/>
    <w:link w:val="13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styleId="27">
    <w:name w:val="No Spacing"/>
    <w:qFormat/>
    <w:uiPriority w:val="1"/>
    <w:pPr>
      <w:widowControl w:val="0"/>
      <w:adjustRightInd w:val="0"/>
      <w:ind w:firstLine="200" w:firstLineChars="20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8">
    <w:name w:val="List Paragraph"/>
    <w:basedOn w:val="1"/>
    <w:qFormat/>
    <w:uiPriority w:val="34"/>
    <w:pPr>
      <w:adjustRightInd/>
      <w:spacing w:line="240" w:lineRule="auto"/>
      <w:ind w:firstLine="420"/>
      <w:textAlignment w:val="auto"/>
    </w:pPr>
    <w:rPr>
      <w:kern w:val="2"/>
      <w:szCs w:val="22"/>
    </w:rPr>
  </w:style>
  <w:style w:type="paragraph" w:customStyle="1" w:styleId="29">
    <w:name w:val="TOC Heading"/>
    <w:basedOn w:val="2"/>
    <w:next w:val="1"/>
    <w:unhideWhenUsed/>
    <w:qFormat/>
    <w:uiPriority w:val="39"/>
    <w:pPr>
      <w:spacing w:before="240" w:line="259" w:lineRule="auto"/>
      <w:outlineLvl w:val="9"/>
    </w:pPr>
    <w:rPr>
      <w:rFonts w:ascii="Cambria" w:hAnsi="Cambria" w:eastAsia="宋体"/>
      <w:b w:val="0"/>
      <w:bCs w:val="0"/>
      <w:color w:val="365F91"/>
      <w:kern w:val="0"/>
      <w:szCs w:val="32"/>
    </w:rPr>
  </w:style>
  <w:style w:type="paragraph" w:customStyle="1" w:styleId="30">
    <w:name w:val="表格"/>
    <w:qFormat/>
    <w:uiPriority w:val="0"/>
    <w:pPr>
      <w:jc w:val="center"/>
    </w:pPr>
    <w:rPr>
      <w:rFonts w:ascii="Times New Roman" w:hAnsi="Times New Roman" w:eastAsia="宋体" w:cs="宋体"/>
      <w:color w:val="000000"/>
      <w:sz w:val="24"/>
      <w:szCs w:val="21"/>
      <w:lang w:val="en-US" w:eastAsia="zh-CN" w:bidi="ar-SA"/>
    </w:rPr>
  </w:style>
  <w:style w:type="character" w:customStyle="1" w:styleId="31">
    <w:name w:val="页眉 Char"/>
    <w:basedOn w:val="15"/>
    <w:link w:val="12"/>
    <w:semiHidden/>
    <w:uiPriority w:val="99"/>
    <w:rPr>
      <w:sz w:val="18"/>
      <w:szCs w:val="18"/>
    </w:rPr>
  </w:style>
  <w:style w:type="character" w:customStyle="1" w:styleId="32">
    <w:name w:val="页脚 Char"/>
    <w:basedOn w:val="15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5</TotalTime>
  <ScaleCrop>false</ScaleCrop>
  <LinksUpToDate>false</LinksUpToDate>
  <CharactersWithSpaces>123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2019-05-21T02:49:00Z</dcterms:created>
  <dc:creator>yyh</dc:creator>
  <cp:lastModifiedBy>喻胜男</cp:lastModifiedBy>
  <cp:lastPrinted>2019-05-21T03:02:00Z</cp:lastPrinted>
  <dcterms:modified xsi:type="dcterms:W3CDTF">2019-06-03T01:13:25Z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