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napToGrid w:val="0"/>
        <w:spacing w:line="180" w:lineRule="auto"/>
        <w:jc w:val="center"/>
        <w:rPr>
          <w:rFonts w:hint="eastAsia" w:eastAsia="方正小标宋简体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eastAsia="方正小标宋简体"/>
          <w:kern w:val="0"/>
          <w:sz w:val="44"/>
          <w:szCs w:val="44"/>
          <w:shd w:val="clear" w:color="auto" w:fill="FFFFFF"/>
        </w:rPr>
        <w:t>嘉兴市南湖区</w:t>
      </w:r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科学技术局公开选聘</w:t>
      </w:r>
    </w:p>
    <w:p>
      <w:pPr>
        <w:widowControl/>
        <w:snapToGrid w:val="0"/>
        <w:spacing w:line="180" w:lineRule="auto"/>
        <w:jc w:val="center"/>
        <w:rPr>
          <w:rFonts w:hint="eastAsia" w:eastAsia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eastAsia="方正小标宋简体"/>
          <w:kern w:val="0"/>
          <w:sz w:val="44"/>
          <w:szCs w:val="44"/>
          <w:shd w:val="clear" w:color="auto" w:fill="FFFFFF"/>
        </w:rPr>
        <w:t>事业单位工作人员报名表</w:t>
      </w:r>
    </w:p>
    <w:bookmarkEnd w:id="0"/>
    <w:p>
      <w:pPr>
        <w:widowControl/>
        <w:snapToGrid w:val="0"/>
        <w:spacing w:line="180" w:lineRule="auto"/>
        <w:jc w:val="left"/>
        <w:rPr>
          <w:rFonts w:hint="eastAsia" w:eastAsia="方正小标宋简体"/>
          <w:kern w:val="0"/>
          <w:sz w:val="30"/>
          <w:szCs w:val="30"/>
          <w:shd w:val="clear" w:color="auto" w:fill="FFFFFF"/>
        </w:rPr>
      </w:pPr>
      <w:r>
        <w:rPr>
          <w:rFonts w:hint="eastAsia" w:eastAsia="方正小标宋简体"/>
          <w:kern w:val="0"/>
          <w:sz w:val="30"/>
          <w:szCs w:val="30"/>
          <w:shd w:val="clear" w:color="auto" w:fill="FFFFFF"/>
        </w:rPr>
        <w:t>报考岗位：</w:t>
      </w:r>
    </w:p>
    <w:tbl>
      <w:tblPr>
        <w:tblStyle w:val="4"/>
        <w:tblW w:w="94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6"/>
        <w:gridCol w:w="931"/>
        <w:gridCol w:w="97"/>
        <w:gridCol w:w="106"/>
        <w:gridCol w:w="805"/>
        <w:gridCol w:w="274"/>
        <w:gridCol w:w="274"/>
        <w:gridCol w:w="274"/>
        <w:gridCol w:w="192"/>
        <w:gridCol w:w="82"/>
        <w:gridCol w:w="253"/>
        <w:gridCol w:w="237"/>
        <w:gridCol w:w="333"/>
        <w:gridCol w:w="274"/>
        <w:gridCol w:w="19"/>
        <w:gridCol w:w="255"/>
        <w:gridCol w:w="274"/>
        <w:gridCol w:w="294"/>
        <w:gridCol w:w="274"/>
        <w:gridCol w:w="274"/>
        <w:gridCol w:w="274"/>
        <w:gridCol w:w="40"/>
        <w:gridCol w:w="234"/>
        <w:gridCol w:w="236"/>
        <w:gridCol w:w="312"/>
        <w:gridCol w:w="241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身份证号</w:t>
            </w: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        一                     寸               　  近                   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民  族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性别</w:t>
            </w:r>
          </w:p>
        </w:tc>
        <w:tc>
          <w:tcPr>
            <w:tcW w:w="158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现工作单位及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职务（或岗位）</w:t>
            </w:r>
          </w:p>
        </w:tc>
        <w:tc>
          <w:tcPr>
            <w:tcW w:w="4043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学位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全日制教育　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教育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移动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电话</w:t>
            </w:r>
          </w:p>
        </w:tc>
        <w:tc>
          <w:tcPr>
            <w:tcW w:w="199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固定电话</w:t>
            </w:r>
          </w:p>
        </w:tc>
        <w:tc>
          <w:tcPr>
            <w:tcW w:w="168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607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主要家庭成员及社会关系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称谓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姓名</w:t>
            </w: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政治面貌</w:t>
            </w: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历年考核及奖惩情况</w:t>
            </w:r>
          </w:p>
        </w:tc>
        <w:tc>
          <w:tcPr>
            <w:tcW w:w="8499" w:type="dxa"/>
            <w:gridSpan w:val="2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学习、工作简历</w:t>
            </w:r>
            <w:r>
              <w:rPr>
                <w:b/>
                <w:kern w:val="0"/>
                <w:sz w:val="22"/>
              </w:rPr>
              <w:t>（需写明具体工作岗位和工作内容）</w:t>
            </w:r>
          </w:p>
        </w:tc>
        <w:tc>
          <w:tcPr>
            <w:tcW w:w="8499" w:type="dxa"/>
            <w:gridSpan w:val="27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8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资格初审意见</w:t>
            </w:r>
          </w:p>
        </w:tc>
        <w:tc>
          <w:tcPr>
            <w:tcW w:w="8499" w:type="dxa"/>
            <w:gridSpan w:val="2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</w:tbl>
    <w:p>
      <w:pPr>
        <w:snapToGrid w:val="0"/>
        <w:rPr>
          <w:rFonts w:eastAsia="仿宋_GB2312"/>
          <w:sz w:val="22"/>
          <w:szCs w:val="22"/>
        </w:rPr>
      </w:pPr>
      <w:r>
        <w:rPr>
          <w:rFonts w:hint="eastAsia" w:eastAsia="仿宋_GB2312"/>
          <w:sz w:val="22"/>
          <w:szCs w:val="22"/>
        </w:rPr>
        <w:t>填表说明：报考岗位，分别填写“岗位1”、“岗位2”。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31" w:bottom="1560" w:left="1588" w:header="851" w:footer="89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8659D"/>
    <w:rsid w:val="11473431"/>
    <w:rsid w:val="119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2019-05-31T06:47:00Z</dcterms:created>
  <dc:creator>赫連沧月</dc:creator>
  <cp:lastModifiedBy>赫連沧月</cp:lastModifiedBy>
  <dcterms:modified xsi:type="dcterms:W3CDTF">2019-05-31T06:48:01Z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