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6" w:rsidRDefault="003C770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  <w:sectPr w:rsidR="003C7706">
          <w:type w:val="continuous"/>
          <w:pgSz w:w="11906" w:h="16838"/>
          <w:pgMar w:top="1928" w:right="1587" w:bottom="1587" w:left="1587" w:header="851" w:footer="992" w:gutter="0"/>
          <w:pgNumType w:fmt="numberInDash"/>
          <w:cols w:space="0"/>
          <w:docGrid w:type="lines" w:linePitch="312"/>
        </w:sectPr>
      </w:pPr>
    </w:p>
    <w:tbl>
      <w:tblPr>
        <w:tblW w:w="9443" w:type="dxa"/>
        <w:jc w:val="center"/>
        <w:tblLayout w:type="fixed"/>
        <w:tblLook w:val="04A0"/>
      </w:tblPr>
      <w:tblGrid>
        <w:gridCol w:w="1048"/>
        <w:gridCol w:w="8"/>
        <w:gridCol w:w="559"/>
        <w:gridCol w:w="1025"/>
        <w:gridCol w:w="960"/>
        <w:gridCol w:w="1245"/>
        <w:gridCol w:w="86"/>
        <w:gridCol w:w="109"/>
        <w:gridCol w:w="945"/>
        <w:gridCol w:w="191"/>
        <w:gridCol w:w="274"/>
        <w:gridCol w:w="994"/>
        <w:gridCol w:w="1999"/>
      </w:tblGrid>
      <w:tr w:rsidR="003C7706">
        <w:trPr>
          <w:trHeight w:val="720"/>
          <w:jc w:val="center"/>
        </w:trPr>
        <w:tc>
          <w:tcPr>
            <w:tcW w:w="94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706" w:rsidRDefault="00250B3D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lastRenderedPageBreak/>
              <w:t>红安县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人大常委会</w:t>
            </w:r>
          </w:p>
          <w:p w:rsidR="003C7706" w:rsidRDefault="00250B3D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pacing w:val="-1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规范性文件备案审查咨询专家选聘报名表</w:t>
            </w:r>
          </w:p>
        </w:tc>
      </w:tr>
      <w:tr w:rsidR="003C7706">
        <w:trPr>
          <w:trHeight w:val="660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（彩色免冠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相片）</w:t>
            </w:r>
          </w:p>
        </w:tc>
      </w:tr>
      <w:tr w:rsidR="003C7706">
        <w:trPr>
          <w:trHeight w:val="660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660"/>
          <w:jc w:val="center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660"/>
          <w:jc w:val="center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号码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615"/>
          <w:jc w:val="center"/>
        </w:trPr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最高全日制教育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（毕业院校及专业、学位）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625"/>
          <w:jc w:val="center"/>
        </w:trPr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在职教育（毕业院校及专业、学位）</w:t>
            </w:r>
          </w:p>
        </w:tc>
        <w:tc>
          <w:tcPr>
            <w:tcW w:w="4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802"/>
          <w:jc w:val="center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技术职称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研究方向或熟悉领域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624"/>
          <w:jc w:val="center"/>
        </w:trPr>
        <w:tc>
          <w:tcPr>
            <w:tcW w:w="1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工作单位及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现任职务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职称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、职级</w:t>
            </w:r>
          </w:p>
        </w:tc>
        <w:tc>
          <w:tcPr>
            <w:tcW w:w="78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782"/>
          <w:jc w:val="center"/>
        </w:trPr>
        <w:tc>
          <w:tcPr>
            <w:tcW w:w="1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720"/>
          <w:jc w:val="center"/>
        </w:trPr>
        <w:tc>
          <w:tcPr>
            <w:tcW w:w="1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工作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址</w:t>
            </w:r>
          </w:p>
        </w:tc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6230"/>
          <w:jc w:val="center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学习</w:t>
            </w:r>
          </w:p>
          <w:p w:rsidR="003C7706" w:rsidRDefault="00250B3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3C7706" w:rsidRDefault="00250B3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8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3026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3C7706" w:rsidRDefault="00250B3D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业绩、</w:t>
            </w:r>
          </w:p>
          <w:p w:rsidR="003C7706" w:rsidRDefault="00250B3D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学术</w:t>
            </w:r>
          </w:p>
          <w:p w:rsidR="003C7706" w:rsidRDefault="00250B3D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调研</w:t>
            </w:r>
          </w:p>
          <w:p w:rsidR="003C7706" w:rsidRDefault="00250B3D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</w:t>
            </w:r>
          </w:p>
        </w:tc>
        <w:tc>
          <w:tcPr>
            <w:tcW w:w="8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178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惩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况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C7706">
        <w:trPr>
          <w:trHeight w:val="178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单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250B3D">
            <w:pPr>
              <w:spacing w:line="360" w:lineRule="auto"/>
              <w:ind w:leftChars="1454" w:left="6293" w:hangingChars="1350" w:hanging="3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3C7706" w:rsidRDefault="00250B3D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</w:p>
        </w:tc>
      </w:tr>
      <w:tr w:rsidR="003C7706">
        <w:trPr>
          <w:trHeight w:val="174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250B3D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</w:t>
            </w:r>
          </w:p>
          <w:p w:rsidR="003C7706" w:rsidRDefault="00250B3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</w:p>
        </w:tc>
      </w:tr>
      <w:tr w:rsidR="003C7706">
        <w:trPr>
          <w:trHeight w:val="174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聘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任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3C7706">
            <w:pPr>
              <w:wordWrap w:val="0"/>
              <w:spacing w:line="360" w:lineRule="auto"/>
              <w:ind w:leftChars="1454" w:left="6293" w:hangingChars="1350" w:hanging="3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spacing w:line="360" w:lineRule="auto"/>
              <w:ind w:leftChars="1454" w:left="6293" w:hangingChars="1350" w:hanging="3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>
            <w:pPr>
              <w:spacing w:line="360" w:lineRule="auto"/>
              <w:ind w:leftChars="1454" w:left="6293" w:hangingChars="1350" w:hanging="3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250B3D">
            <w:pPr>
              <w:spacing w:line="360" w:lineRule="auto"/>
              <w:ind w:leftChars="2993" w:left="6285" w:right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:rsidR="003C7706" w:rsidRDefault="00250B3D">
            <w:pPr>
              <w:wordWrap w:val="0"/>
              <w:spacing w:line="360" w:lineRule="auto"/>
              <w:ind w:leftChars="1454" w:left="6293" w:hangingChars="1350" w:hanging="3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</w:p>
        </w:tc>
      </w:tr>
      <w:tr w:rsidR="003C7706">
        <w:trPr>
          <w:trHeight w:val="99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签名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706" w:rsidRDefault="00250B3D" w:rsidP="00250B3D">
            <w:pPr>
              <w:widowControl/>
              <w:spacing w:beforeLines="5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本人保证所填资料全部属实。</w:t>
            </w:r>
          </w:p>
          <w:p w:rsidR="003C7706" w:rsidRDefault="003C7706" w:rsidP="00250B3D">
            <w:pPr>
              <w:widowControl/>
              <w:spacing w:beforeLines="5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3C7706" w:rsidRDefault="003C7706" w:rsidP="00250B3D">
            <w:pPr>
              <w:widowControl/>
              <w:spacing w:beforeLines="5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签名时间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</w:p>
          <w:p w:rsidR="003C7706" w:rsidRDefault="00250B3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3C7706" w:rsidRDefault="00250B3D" w:rsidP="00250B3D">
      <w:pPr>
        <w:ind w:firstLineChars="196" w:firstLine="412"/>
        <w:rPr>
          <w:rFonts w:ascii="仿宋_GB2312" w:eastAsia="仿宋_GB2312" w:hAnsi="仿宋_GB2312" w:cs="仿宋_GB2312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备注：</w:t>
      </w:r>
    </w:p>
    <w:p w:rsidR="003C7706" w:rsidRDefault="00250B3D" w:rsidP="00250B3D">
      <w:pPr>
        <w:ind w:firstLineChars="196" w:firstLine="412"/>
        <w:rPr>
          <w:rFonts w:ascii="仿宋_GB2312" w:eastAsia="仿宋_GB2312" w:hAnsi="仿宋_GB2312" w:cs="仿宋_GB2312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1</w:t>
      </w:r>
      <w:r>
        <w:rPr>
          <w:rFonts w:ascii="仿宋_GB2312" w:eastAsia="仿宋_GB2312" w:hAnsi="仿宋_GB2312" w:cs="仿宋_GB2312" w:hint="eastAsia"/>
          <w:b/>
          <w:szCs w:val="21"/>
        </w:rPr>
        <w:t>、本表请打印或用黑色签字笔（钢笔）填写，一式二份，</w:t>
      </w:r>
      <w:r>
        <w:rPr>
          <w:rFonts w:ascii="仿宋_GB2312" w:eastAsia="仿宋_GB2312" w:hAnsi="仿宋_GB2312" w:cs="仿宋_GB2312" w:hint="eastAsia"/>
          <w:b/>
          <w:szCs w:val="21"/>
        </w:rPr>
        <w:t>A4</w:t>
      </w:r>
      <w:r>
        <w:rPr>
          <w:rFonts w:ascii="仿宋_GB2312" w:eastAsia="仿宋_GB2312" w:hAnsi="仿宋_GB2312" w:cs="仿宋_GB2312" w:hint="eastAsia"/>
          <w:b/>
          <w:szCs w:val="21"/>
        </w:rPr>
        <w:t>纸张双面打印，加盖公章后将书面版报送至天</w:t>
      </w:r>
      <w:r>
        <w:rPr>
          <w:rFonts w:ascii="仿宋_GB2312" w:eastAsia="仿宋_GB2312" w:hAnsi="仿宋_GB2312" w:cs="仿宋_GB2312" w:hint="eastAsia"/>
          <w:b/>
          <w:szCs w:val="21"/>
        </w:rPr>
        <w:t>县</w:t>
      </w:r>
      <w:r>
        <w:rPr>
          <w:rFonts w:ascii="仿宋_GB2312" w:eastAsia="仿宋_GB2312" w:hAnsi="仿宋_GB2312" w:cs="仿宋_GB2312" w:hint="eastAsia"/>
          <w:b/>
          <w:szCs w:val="21"/>
        </w:rPr>
        <w:t>人大常委会法</w:t>
      </w:r>
      <w:r>
        <w:rPr>
          <w:rFonts w:ascii="仿宋_GB2312" w:eastAsia="仿宋_GB2312" w:hAnsi="仿宋_GB2312" w:cs="仿宋_GB2312" w:hint="eastAsia"/>
          <w:b/>
          <w:szCs w:val="21"/>
        </w:rPr>
        <w:t>制</w:t>
      </w:r>
      <w:r>
        <w:rPr>
          <w:rFonts w:ascii="仿宋_GB2312" w:eastAsia="仿宋_GB2312" w:hAnsi="仿宋_GB2312" w:cs="仿宋_GB2312" w:hint="eastAsia"/>
          <w:b/>
          <w:szCs w:val="21"/>
        </w:rPr>
        <w:t>工委。</w:t>
      </w:r>
    </w:p>
    <w:p w:rsidR="003C7706" w:rsidRDefault="00250B3D" w:rsidP="00250B3D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Cs w:val="21"/>
        </w:rPr>
        <w:t>2</w:t>
      </w:r>
      <w:r>
        <w:rPr>
          <w:rFonts w:ascii="仿宋_GB2312" w:eastAsia="仿宋_GB2312" w:hAnsi="仿宋_GB2312" w:cs="仿宋_GB2312" w:hint="eastAsia"/>
          <w:b/>
          <w:szCs w:val="21"/>
        </w:rPr>
        <w:t>、如表格填写不下，请另行附页说明。</w:t>
      </w:r>
      <w:r>
        <w:rPr>
          <w:rFonts w:ascii="仿宋_GB2312" w:eastAsia="仿宋_GB2312" w:hAnsi="仿宋_GB2312" w:cs="仿宋_GB2312" w:hint="eastAsia"/>
          <w:b/>
          <w:szCs w:val="21"/>
        </w:rPr>
        <w:t xml:space="preserve">   </w:t>
      </w:r>
    </w:p>
    <w:p w:rsidR="003C7706" w:rsidRDefault="003C7706"/>
    <w:sectPr w:rsidR="003C7706" w:rsidSect="003C7706">
      <w:type w:val="continuous"/>
      <w:pgSz w:w="11906" w:h="16838"/>
      <w:pgMar w:top="907" w:right="907" w:bottom="850" w:left="90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202174"/>
    <w:rsid w:val="00250B3D"/>
    <w:rsid w:val="003C7706"/>
    <w:rsid w:val="0650635B"/>
    <w:rsid w:val="240A5805"/>
    <w:rsid w:val="262D3E71"/>
    <w:rsid w:val="2E721C0D"/>
    <w:rsid w:val="336C575E"/>
    <w:rsid w:val="39291575"/>
    <w:rsid w:val="40AC53D7"/>
    <w:rsid w:val="47416C5F"/>
    <w:rsid w:val="49500349"/>
    <w:rsid w:val="4D6D2D4D"/>
    <w:rsid w:val="552D34A9"/>
    <w:rsid w:val="618D47CC"/>
    <w:rsid w:val="65877B0B"/>
    <w:rsid w:val="68202174"/>
    <w:rsid w:val="6F35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关于选聘红安县人大常委会</dc:title>
  <dc:creator>文件很多的云</dc:creator>
  <cp:lastModifiedBy>Administrator</cp:lastModifiedBy>
  <cp:revision>3</cp:revision>
  <cp:lastPrinted>2019-05-29T08:37:00Z</cp:lastPrinted>
  <dcterms:created xsi:type="dcterms:W3CDTF">2019-04-17T02:35:00Z</dcterms:created>
  <dcterms:modified xsi:type="dcterms:W3CDTF">2019-05-29T13:07:00Z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