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9D" w:rsidRDefault="005B259D">
      <w:pPr>
        <w:widowControl w:val="0"/>
        <w:adjustRightInd/>
        <w:spacing w:after="0"/>
        <w:ind w:firstLineChars="300" w:firstLine="1320"/>
        <w:jc w:val="center"/>
        <w:rPr>
          <w:rFonts w:ascii="方正小标宋_GBK" w:eastAsia="方正小标宋_GBK" w:hAnsi="仿宋" w:cs="Times New Roman"/>
          <w:kern w:val="2"/>
          <w:sz w:val="44"/>
          <w:szCs w:val="44"/>
        </w:rPr>
      </w:pPr>
    </w:p>
    <w:p w:rsidR="005B259D" w:rsidRPr="003E4A3D" w:rsidRDefault="000217BD" w:rsidP="003E4A3D">
      <w:pPr>
        <w:widowControl w:val="0"/>
        <w:adjustRightInd/>
        <w:spacing w:after="0"/>
        <w:ind w:firstLineChars="300" w:firstLine="1080"/>
        <w:jc w:val="both"/>
        <w:rPr>
          <w:rFonts w:ascii="方正小标宋_GBK" w:eastAsia="方正小标宋_GBK" w:hAnsi="仿宋" w:cs="Times New Roman"/>
          <w:kern w:val="2"/>
          <w:sz w:val="36"/>
          <w:szCs w:val="36"/>
        </w:rPr>
      </w:pPr>
      <w:r w:rsidRPr="003E4A3D">
        <w:rPr>
          <w:rFonts w:ascii="方正小标宋_GBK" w:eastAsia="方正小标宋_GBK" w:hAnsi="仿宋" w:cs="Times New Roman" w:hint="eastAsia"/>
          <w:kern w:val="2"/>
          <w:sz w:val="36"/>
          <w:szCs w:val="36"/>
        </w:rPr>
        <w:t>国家能源局华北监管局2019年度</w:t>
      </w:r>
    </w:p>
    <w:p w:rsidR="005B259D" w:rsidRPr="003E4A3D" w:rsidRDefault="000217BD" w:rsidP="003E4A3D">
      <w:pPr>
        <w:widowControl w:val="0"/>
        <w:adjustRightInd/>
        <w:spacing w:after="0"/>
        <w:ind w:firstLineChars="450" w:firstLine="1620"/>
        <w:jc w:val="both"/>
        <w:rPr>
          <w:rFonts w:ascii="方正小标宋_GBK" w:eastAsia="方正小标宋_GBK" w:hAnsi="仿宋" w:cs="Times New Roman"/>
          <w:kern w:val="2"/>
          <w:sz w:val="36"/>
          <w:szCs w:val="36"/>
        </w:rPr>
      </w:pPr>
      <w:r w:rsidRPr="003E4A3D">
        <w:rPr>
          <w:rFonts w:ascii="方正小标宋_GBK" w:eastAsia="方正小标宋_GBK" w:hAnsi="仿宋" w:cs="Times New Roman" w:hint="eastAsia"/>
          <w:kern w:val="2"/>
          <w:sz w:val="36"/>
          <w:szCs w:val="36"/>
        </w:rPr>
        <w:t>拟录用公务员公示公告</w:t>
      </w:r>
    </w:p>
    <w:p w:rsidR="005B259D" w:rsidRDefault="005B259D">
      <w:pPr>
        <w:widowControl w:val="0"/>
        <w:adjustRightInd/>
        <w:snapToGrid/>
        <w:spacing w:after="0" w:line="600" w:lineRule="exac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5B259D" w:rsidRDefault="003E4A3D">
      <w:pPr>
        <w:widowControl w:val="0"/>
        <w:adjustRightInd/>
        <w:snapToGrid/>
        <w:spacing w:after="0" w:line="600" w:lineRule="exac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      </w:t>
      </w:r>
      <w:r w:rsidR="000217BD">
        <w:rPr>
          <w:rFonts w:ascii="Times New Roman" w:eastAsia="仿宋_GB2312" w:hAnsi="Times New Roman" w:cs="Times New Roman"/>
          <w:kern w:val="2"/>
          <w:sz w:val="32"/>
          <w:szCs w:val="32"/>
        </w:rPr>
        <w:t>经中央机关及其直属机构</w:t>
      </w:r>
      <w:r w:rsidR="000217BD">
        <w:rPr>
          <w:rFonts w:ascii="Times New Roman" w:eastAsia="仿宋_GB2312" w:hAnsi="Times New Roman" w:cs="Times New Roman"/>
          <w:kern w:val="2"/>
          <w:sz w:val="32"/>
          <w:szCs w:val="32"/>
        </w:rPr>
        <w:t>2019</w:t>
      </w:r>
      <w:r w:rsidR="000217BD">
        <w:rPr>
          <w:rFonts w:ascii="Times New Roman" w:eastAsia="仿宋_GB2312" w:hAnsi="Times New Roman" w:cs="Times New Roman"/>
          <w:kern w:val="2"/>
          <w:sz w:val="32"/>
          <w:szCs w:val="32"/>
        </w:rPr>
        <w:t>年度考试录用公务员工作程序，确定</w:t>
      </w:r>
      <w:r w:rsidR="000217BD">
        <w:rPr>
          <w:rFonts w:ascii="Times New Roman" w:eastAsia="仿宋_GB2312" w:hAnsi="Times New Roman" w:cs="Times New Roman"/>
          <w:b/>
          <w:bCs/>
          <w:kern w:val="2"/>
          <w:sz w:val="32"/>
          <w:szCs w:val="32"/>
        </w:rPr>
        <w:t>周拓璞、吴丹、马良、曹</w:t>
      </w:r>
      <w:r w:rsidR="000217BD">
        <w:rPr>
          <w:rFonts w:ascii="Times New Roman" w:eastAsia="宋体" w:hAnsi="Times New Roman" w:cs="Times New Roman"/>
          <w:b/>
          <w:bCs/>
          <w:kern w:val="2"/>
          <w:sz w:val="32"/>
          <w:szCs w:val="32"/>
        </w:rPr>
        <w:t>鋆</w:t>
      </w:r>
      <w:r w:rsidR="000217BD">
        <w:rPr>
          <w:rFonts w:ascii="Times New Roman" w:eastAsia="宋体" w:hAnsi="Times New Roman" w:cs="Times New Roman" w:hint="eastAsia"/>
          <w:kern w:val="2"/>
          <w:sz w:val="32"/>
          <w:szCs w:val="32"/>
        </w:rPr>
        <w:t>4</w:t>
      </w:r>
      <w:r w:rsidR="000217BD">
        <w:rPr>
          <w:rFonts w:ascii="Times New Roman" w:eastAsia="宋体" w:hAnsi="Times New Roman" w:cs="Times New Roman" w:hint="eastAsia"/>
          <w:kern w:val="2"/>
          <w:sz w:val="32"/>
          <w:szCs w:val="32"/>
        </w:rPr>
        <w:t>位</w:t>
      </w:r>
      <w:r w:rsidR="000217BD">
        <w:rPr>
          <w:rFonts w:ascii="Times New Roman" w:eastAsia="仿宋_GB2312" w:hAnsi="Times New Roman" w:cs="Times New Roman"/>
          <w:kern w:val="2"/>
          <w:sz w:val="32"/>
          <w:szCs w:val="32"/>
        </w:rPr>
        <w:t>同志为国家能源局华北监管局拟录用公务员（名单附后），现按规定进行公示，公示期为</w:t>
      </w:r>
      <w:r w:rsidR="000217BD">
        <w:rPr>
          <w:rFonts w:ascii="Times New Roman" w:eastAsia="仿宋_GB2312" w:hAnsi="Times New Roman" w:cs="Times New Roman"/>
          <w:kern w:val="2"/>
          <w:sz w:val="32"/>
          <w:szCs w:val="32"/>
        </w:rPr>
        <w:t>5</w:t>
      </w:r>
      <w:r w:rsidR="000217BD">
        <w:rPr>
          <w:rFonts w:ascii="Times New Roman" w:eastAsia="仿宋_GB2312" w:hAnsi="Times New Roman" w:cs="Times New Roman"/>
          <w:kern w:val="2"/>
          <w:sz w:val="32"/>
          <w:szCs w:val="32"/>
        </w:rPr>
        <w:t>个工作日。公示期间，如对拟录用人员有异议，请向国家能源局华北监管局反映。</w:t>
      </w:r>
    </w:p>
    <w:p w:rsidR="005B259D" w:rsidRDefault="000217BD">
      <w:pPr>
        <w:widowControl w:val="0"/>
        <w:adjustRightInd/>
        <w:snapToGrid/>
        <w:spacing w:after="0" w:line="600" w:lineRule="exact"/>
        <w:ind w:firstLineChars="150" w:firstLine="48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公示时间：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个工作日）</w:t>
      </w:r>
    </w:p>
    <w:p w:rsidR="005B259D" w:rsidRDefault="000217BD">
      <w:pPr>
        <w:widowControl w:val="0"/>
        <w:adjustRightInd/>
        <w:snapToGrid/>
        <w:spacing w:after="0" w:line="600" w:lineRule="exact"/>
        <w:ind w:firstLineChars="150" w:firstLine="48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监督电话：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010-51968571</w:t>
      </w:r>
    </w:p>
    <w:p w:rsidR="005B259D" w:rsidRDefault="000217BD">
      <w:pPr>
        <w:widowControl w:val="0"/>
        <w:adjustRightInd/>
        <w:snapToGrid/>
        <w:spacing w:after="0" w:line="600" w:lineRule="exact"/>
        <w:ind w:firstLineChars="150" w:firstLine="480"/>
        <w:jc w:val="both"/>
        <w:rPr>
          <w:rFonts w:ascii="Times New Roman" w:eastAsia="仿宋_GB2312" w:hAnsi="Times New Roman" w:cs="Times New Roman"/>
          <w:spacing w:val="-2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联系地址：</w:t>
      </w:r>
      <w:r>
        <w:rPr>
          <w:rFonts w:ascii="Times New Roman" w:eastAsia="仿宋_GB2312" w:hAnsi="Times New Roman" w:cs="Times New Roman"/>
          <w:spacing w:val="-20"/>
          <w:kern w:val="2"/>
          <w:sz w:val="32"/>
          <w:szCs w:val="32"/>
        </w:rPr>
        <w:t>北京市丰台区南四环西路</w:t>
      </w:r>
      <w:r>
        <w:rPr>
          <w:rFonts w:ascii="Times New Roman" w:eastAsia="仿宋_GB2312" w:hAnsi="Times New Roman" w:cs="Times New Roman"/>
          <w:spacing w:val="-20"/>
          <w:kern w:val="2"/>
          <w:sz w:val="32"/>
          <w:szCs w:val="32"/>
        </w:rPr>
        <w:t>188</w:t>
      </w:r>
      <w:r>
        <w:rPr>
          <w:rFonts w:ascii="Times New Roman" w:eastAsia="仿宋_GB2312" w:hAnsi="Times New Roman" w:cs="Times New Roman"/>
          <w:spacing w:val="-20"/>
          <w:kern w:val="2"/>
          <w:sz w:val="32"/>
          <w:szCs w:val="32"/>
        </w:rPr>
        <w:t>号五区</w:t>
      </w:r>
      <w:r>
        <w:rPr>
          <w:rFonts w:ascii="Times New Roman" w:eastAsia="仿宋_GB2312" w:hAnsi="Times New Roman" w:cs="Times New Roman"/>
          <w:spacing w:val="-20"/>
          <w:kern w:val="2"/>
          <w:sz w:val="32"/>
          <w:szCs w:val="32"/>
        </w:rPr>
        <w:t>32</w:t>
      </w:r>
      <w:r>
        <w:rPr>
          <w:rFonts w:ascii="Times New Roman" w:eastAsia="仿宋_GB2312" w:hAnsi="Times New Roman" w:cs="Times New Roman"/>
          <w:spacing w:val="-20"/>
          <w:kern w:val="2"/>
          <w:sz w:val="32"/>
          <w:szCs w:val="32"/>
        </w:rPr>
        <w:t>号楼</w:t>
      </w:r>
      <w:r>
        <w:rPr>
          <w:rFonts w:ascii="Times New Roman" w:eastAsia="仿宋_GB2312" w:hAnsi="Times New Roman" w:cs="Times New Roman"/>
          <w:spacing w:val="-20"/>
          <w:kern w:val="2"/>
          <w:sz w:val="32"/>
          <w:szCs w:val="32"/>
        </w:rPr>
        <w:t xml:space="preserve"> </w:t>
      </w:r>
    </w:p>
    <w:p w:rsidR="005B259D" w:rsidRDefault="000217BD">
      <w:pPr>
        <w:widowControl w:val="0"/>
        <w:adjustRightInd/>
        <w:snapToGrid/>
        <w:spacing w:after="0" w:line="600" w:lineRule="exact"/>
        <w:ind w:firstLineChars="150" w:firstLine="48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100070</w:t>
      </w:r>
    </w:p>
    <w:p w:rsidR="005B259D" w:rsidRDefault="000217BD">
      <w:pPr>
        <w:widowControl w:val="0"/>
        <w:adjustRightInd/>
        <w:snapToGrid/>
        <w:spacing w:after="0" w:line="600" w:lineRule="exac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 </w:t>
      </w:r>
    </w:p>
    <w:p w:rsidR="005B259D" w:rsidRDefault="005B259D">
      <w:pPr>
        <w:widowControl w:val="0"/>
        <w:adjustRightInd/>
        <w:snapToGrid/>
        <w:spacing w:after="0" w:line="600" w:lineRule="exac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5B259D" w:rsidRDefault="000217BD">
      <w:pPr>
        <w:widowControl w:val="0"/>
        <w:adjustRightInd/>
        <w:snapToGrid/>
        <w:spacing w:after="0" w:line="600" w:lineRule="exac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                             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 w:rsidR="00F16193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国家能源局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华北监管局</w:t>
      </w:r>
    </w:p>
    <w:p w:rsidR="005B259D" w:rsidRDefault="000217BD">
      <w:pPr>
        <w:widowControl w:val="0"/>
        <w:adjustRightInd/>
        <w:snapToGrid/>
        <w:spacing w:after="0" w:line="600" w:lineRule="exac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                               </w:t>
      </w:r>
      <w:r w:rsidR="00F16193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月</w:t>
      </w:r>
      <w:bookmarkStart w:id="0" w:name="_GoBack"/>
      <w:bookmarkEnd w:id="0"/>
      <w:r w:rsidR="00A7358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29</w:t>
      </w:r>
      <w:r w:rsidR="00A7358A">
        <w:rPr>
          <w:rFonts w:ascii="Times New Roman" w:eastAsia="仿宋_GB2312" w:hAnsi="Times New Roman" w:cs="Times New Roman"/>
          <w:kern w:val="2"/>
          <w:sz w:val="32"/>
          <w:szCs w:val="32"/>
        </w:rPr>
        <w:t>日</w:t>
      </w:r>
    </w:p>
    <w:p w:rsidR="005B259D" w:rsidRDefault="005B259D">
      <w:pPr>
        <w:shd w:val="clear" w:color="auto" w:fill="FFFFFF"/>
        <w:adjustRightInd/>
        <w:snapToGrid/>
        <w:spacing w:before="100" w:beforeAutospacing="1" w:after="240" w:line="620" w:lineRule="exact"/>
        <w:rPr>
          <w:rFonts w:ascii="宋体" w:eastAsia="宋体" w:hAnsi="宋体" w:cs="宋体"/>
          <w:color w:val="333333"/>
          <w:sz w:val="18"/>
          <w:szCs w:val="18"/>
        </w:rPr>
      </w:pPr>
    </w:p>
    <w:p w:rsidR="005B259D" w:rsidRDefault="005B259D">
      <w:pPr>
        <w:shd w:val="clear" w:color="auto" w:fill="FFFFFF"/>
        <w:adjustRightInd/>
        <w:snapToGrid/>
        <w:spacing w:before="100" w:beforeAutospacing="1" w:after="100" w:afterAutospacing="1" w:line="620" w:lineRule="exact"/>
        <w:rPr>
          <w:rFonts w:ascii="宋体" w:eastAsia="宋体" w:hAnsi="宋体" w:cs="宋体"/>
          <w:color w:val="333333"/>
          <w:sz w:val="18"/>
          <w:szCs w:val="18"/>
        </w:rPr>
      </w:pPr>
    </w:p>
    <w:p w:rsidR="005B259D" w:rsidRDefault="005B259D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333333"/>
          <w:sz w:val="18"/>
          <w:szCs w:val="18"/>
        </w:rPr>
      </w:pPr>
    </w:p>
    <w:p w:rsidR="005B259D" w:rsidRDefault="005B259D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333333"/>
          <w:sz w:val="18"/>
          <w:szCs w:val="18"/>
        </w:rPr>
      </w:pPr>
    </w:p>
    <w:p w:rsidR="005B259D" w:rsidRDefault="005B259D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333333"/>
          <w:sz w:val="18"/>
          <w:szCs w:val="18"/>
        </w:rPr>
      </w:pPr>
    </w:p>
    <w:p w:rsidR="005B259D" w:rsidRDefault="005B259D">
      <w:pPr>
        <w:widowControl w:val="0"/>
        <w:adjustRightInd/>
        <w:spacing w:after="0"/>
        <w:jc w:val="both"/>
        <w:rPr>
          <w:rFonts w:ascii="方正小标宋_GBK" w:eastAsia="方正小标宋_GBK" w:hAnsi="仿宋" w:cs="Times New Roman"/>
          <w:kern w:val="2"/>
          <w:sz w:val="36"/>
          <w:szCs w:val="36"/>
        </w:rPr>
      </w:pPr>
    </w:p>
    <w:p w:rsidR="005B259D" w:rsidRDefault="000217BD">
      <w:pPr>
        <w:widowControl w:val="0"/>
        <w:adjustRightInd/>
        <w:spacing w:after="0"/>
        <w:jc w:val="center"/>
        <w:rPr>
          <w:rFonts w:ascii="方正小标宋_GBK" w:eastAsia="方正小标宋_GBK" w:hAnsi="仿宋" w:cs="Times New Roman"/>
          <w:kern w:val="2"/>
          <w:sz w:val="36"/>
          <w:szCs w:val="36"/>
        </w:rPr>
      </w:pPr>
      <w:r>
        <w:rPr>
          <w:rFonts w:ascii="方正小标宋_GBK" w:eastAsia="方正小标宋_GBK" w:hAnsi="仿宋" w:cs="Times New Roman" w:hint="eastAsia"/>
          <w:kern w:val="2"/>
          <w:sz w:val="36"/>
          <w:szCs w:val="36"/>
        </w:rPr>
        <w:t>国家能源局华北监管局2019年拟录用公务员名单</w:t>
      </w:r>
    </w:p>
    <w:tbl>
      <w:tblPr>
        <w:tblW w:w="9836" w:type="dxa"/>
        <w:jc w:val="center"/>
        <w:tblInd w:w="-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5"/>
        <w:gridCol w:w="906"/>
        <w:gridCol w:w="579"/>
        <w:gridCol w:w="1551"/>
        <w:gridCol w:w="825"/>
        <w:gridCol w:w="957"/>
        <w:gridCol w:w="2268"/>
        <w:gridCol w:w="935"/>
      </w:tblGrid>
      <w:tr w:rsidR="005B259D">
        <w:trPr>
          <w:trHeight w:val="728"/>
          <w:jc w:val="center"/>
        </w:trPr>
        <w:tc>
          <w:tcPr>
            <w:tcW w:w="1815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方正黑体_GBK" w:eastAsia="方正黑体_GBK" w:hAnsi="方正黑体_GBK" w:cs="方正黑体_GBK"/>
                <w:color w:val="333333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拟录用职位</w:t>
            </w:r>
          </w:p>
        </w:tc>
        <w:tc>
          <w:tcPr>
            <w:tcW w:w="906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方正黑体_GBK" w:eastAsia="方正黑体_GBK" w:hAnsi="方正黑体_GBK" w:cs="方正黑体_GBK"/>
                <w:color w:val="333333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姓名</w:t>
            </w:r>
          </w:p>
        </w:tc>
        <w:tc>
          <w:tcPr>
            <w:tcW w:w="579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ind w:firstLineChars="50" w:firstLine="105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性别</w:t>
            </w:r>
          </w:p>
        </w:tc>
        <w:tc>
          <w:tcPr>
            <w:tcW w:w="1551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方正黑体_GBK" w:eastAsia="方正黑体_GBK" w:hAnsi="方正黑体_GBK" w:cs="方正黑体_GBK"/>
                <w:color w:val="333333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准考证号</w:t>
            </w:r>
          </w:p>
        </w:tc>
        <w:tc>
          <w:tcPr>
            <w:tcW w:w="825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方正黑体_GBK" w:eastAsia="方正黑体_GBK" w:hAnsi="方正黑体_GBK" w:cs="方正黑体_GBK"/>
                <w:color w:val="333333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学历</w:t>
            </w:r>
          </w:p>
        </w:tc>
        <w:tc>
          <w:tcPr>
            <w:tcW w:w="957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毕业院校</w:t>
            </w:r>
          </w:p>
        </w:tc>
        <w:tc>
          <w:tcPr>
            <w:tcW w:w="2268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  <w:highlight w:val="yellow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工作经历</w:t>
            </w:r>
          </w:p>
        </w:tc>
        <w:tc>
          <w:tcPr>
            <w:tcW w:w="935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备注</w:t>
            </w:r>
          </w:p>
        </w:tc>
      </w:tr>
      <w:tr w:rsidR="005B259D">
        <w:trPr>
          <w:trHeight w:val="1249"/>
          <w:jc w:val="center"/>
        </w:trPr>
        <w:tc>
          <w:tcPr>
            <w:tcW w:w="1815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天津业务办主任科员及以下（300110101001）</w:t>
            </w:r>
          </w:p>
        </w:tc>
        <w:tc>
          <w:tcPr>
            <w:tcW w:w="906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周拓璞</w:t>
            </w:r>
          </w:p>
        </w:tc>
        <w:tc>
          <w:tcPr>
            <w:tcW w:w="579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551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z w:val="21"/>
                <w:szCs w:val="21"/>
              </w:rPr>
              <w:t>16111201100528</w:t>
            </w:r>
          </w:p>
        </w:tc>
        <w:tc>
          <w:tcPr>
            <w:tcW w:w="825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大学本科</w:t>
            </w:r>
          </w:p>
        </w:tc>
        <w:tc>
          <w:tcPr>
            <w:tcW w:w="957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重庆大学</w:t>
            </w:r>
          </w:p>
        </w:tc>
        <w:tc>
          <w:tcPr>
            <w:tcW w:w="2268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rPr>
                <w:rFonts w:ascii="仿宋_GB2312" w:eastAsia="仿宋_GB2312" w:hAnsi="仿宋_GB2312" w:cs="仿宋_GB2312"/>
                <w:color w:val="333333"/>
                <w:sz w:val="21"/>
                <w:szCs w:val="21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2016.08--2019.04  天津国投津能发电有限公司</w:t>
            </w:r>
          </w:p>
        </w:tc>
        <w:tc>
          <w:tcPr>
            <w:tcW w:w="935" w:type="dxa"/>
            <w:vAlign w:val="center"/>
          </w:tcPr>
          <w:p w:rsidR="005B259D" w:rsidRDefault="005B259D">
            <w:pPr>
              <w:adjustRightInd/>
              <w:snapToGrid/>
              <w:spacing w:before="100" w:beforeAutospacing="1" w:after="100" w:afterAutospacing="1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</w:p>
        </w:tc>
      </w:tr>
      <w:tr w:rsidR="005B259D">
        <w:trPr>
          <w:trHeight w:val="1408"/>
          <w:jc w:val="center"/>
        </w:trPr>
        <w:tc>
          <w:tcPr>
            <w:tcW w:w="1815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河北业务办主任科员及以下（300110101002）</w:t>
            </w:r>
          </w:p>
        </w:tc>
        <w:tc>
          <w:tcPr>
            <w:tcW w:w="906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吴丹</w:t>
            </w:r>
          </w:p>
        </w:tc>
        <w:tc>
          <w:tcPr>
            <w:tcW w:w="579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551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z w:val="21"/>
                <w:szCs w:val="21"/>
              </w:rPr>
              <w:t>16111301030726</w:t>
            </w:r>
          </w:p>
        </w:tc>
        <w:tc>
          <w:tcPr>
            <w:tcW w:w="825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硕士研究生</w:t>
            </w:r>
          </w:p>
        </w:tc>
        <w:tc>
          <w:tcPr>
            <w:tcW w:w="957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华北电力大学</w:t>
            </w:r>
          </w:p>
        </w:tc>
        <w:tc>
          <w:tcPr>
            <w:tcW w:w="2268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2010.04--2019.04  中国电建集团河北省电力勘测设计研究院有限公司</w:t>
            </w:r>
          </w:p>
        </w:tc>
        <w:tc>
          <w:tcPr>
            <w:tcW w:w="935" w:type="dxa"/>
            <w:vAlign w:val="center"/>
          </w:tcPr>
          <w:p w:rsidR="005B259D" w:rsidRDefault="005B259D">
            <w:pPr>
              <w:adjustRightInd/>
              <w:snapToGrid/>
              <w:spacing w:before="100" w:beforeAutospacing="1" w:after="100" w:afterAutospacing="1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</w:p>
        </w:tc>
      </w:tr>
      <w:tr w:rsidR="005B259D">
        <w:trPr>
          <w:trHeight w:val="1633"/>
          <w:jc w:val="center"/>
        </w:trPr>
        <w:tc>
          <w:tcPr>
            <w:tcW w:w="1815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内蒙古业务办主任科员及以下（300110101003）</w:t>
            </w:r>
          </w:p>
        </w:tc>
        <w:tc>
          <w:tcPr>
            <w:tcW w:w="906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马良</w:t>
            </w:r>
          </w:p>
        </w:tc>
        <w:tc>
          <w:tcPr>
            <w:tcW w:w="579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551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z w:val="21"/>
                <w:szCs w:val="21"/>
              </w:rPr>
              <w:t>16111501045020</w:t>
            </w:r>
          </w:p>
        </w:tc>
        <w:tc>
          <w:tcPr>
            <w:tcW w:w="825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大学本科</w:t>
            </w:r>
          </w:p>
        </w:tc>
        <w:tc>
          <w:tcPr>
            <w:tcW w:w="957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西北民族大学</w:t>
            </w:r>
          </w:p>
        </w:tc>
        <w:tc>
          <w:tcPr>
            <w:tcW w:w="2268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2016.09--2019.04  内蒙古上都发电有限责任公司</w:t>
            </w:r>
          </w:p>
        </w:tc>
        <w:tc>
          <w:tcPr>
            <w:tcW w:w="935" w:type="dxa"/>
            <w:vAlign w:val="center"/>
          </w:tcPr>
          <w:p w:rsidR="005B259D" w:rsidRDefault="005B259D">
            <w:pPr>
              <w:adjustRightInd/>
              <w:snapToGrid/>
              <w:spacing w:before="100" w:beforeAutospacing="1" w:after="100" w:afterAutospacing="1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</w:p>
        </w:tc>
      </w:tr>
      <w:tr w:rsidR="005B259D">
        <w:trPr>
          <w:trHeight w:val="884"/>
          <w:jc w:val="center"/>
        </w:trPr>
        <w:tc>
          <w:tcPr>
            <w:tcW w:w="1815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行业监管处主任科员及以下（300110101004）</w:t>
            </w:r>
          </w:p>
        </w:tc>
        <w:tc>
          <w:tcPr>
            <w:tcW w:w="906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曹鋆</w:t>
            </w:r>
          </w:p>
        </w:tc>
        <w:tc>
          <w:tcPr>
            <w:tcW w:w="579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551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z w:val="21"/>
                <w:szCs w:val="21"/>
              </w:rPr>
              <w:t>16114402010129</w:t>
            </w:r>
          </w:p>
        </w:tc>
        <w:tc>
          <w:tcPr>
            <w:tcW w:w="825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大学本科</w:t>
            </w:r>
          </w:p>
        </w:tc>
        <w:tc>
          <w:tcPr>
            <w:tcW w:w="957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西南石油大学</w:t>
            </w:r>
          </w:p>
        </w:tc>
        <w:tc>
          <w:tcPr>
            <w:tcW w:w="2268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2014.07--2017.04 中国石油新疆油田分公司百口泉采油厂 2017.04--2017.11 深圳市斯普雷博科技有限公司2017.11</w:t>
            </w:r>
            <w:r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  <w:t>—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1"/>
                <w:szCs w:val="21"/>
              </w:rPr>
              <w:t>2019.04 深圳市光明区消费者委员会办公室</w:t>
            </w:r>
          </w:p>
        </w:tc>
        <w:tc>
          <w:tcPr>
            <w:tcW w:w="935" w:type="dxa"/>
            <w:vAlign w:val="center"/>
          </w:tcPr>
          <w:p w:rsidR="005B259D" w:rsidRDefault="000217BD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eastAsia="仿宋_GB2312" w:hAnsi="仿宋_GB2312" w:cs="仿宋_GB2312"/>
                <w:color w:val="333333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非公务员、非参公单位工作人员</w:t>
            </w:r>
          </w:p>
        </w:tc>
      </w:tr>
    </w:tbl>
    <w:p w:rsidR="005B259D" w:rsidRDefault="005B259D">
      <w:pPr>
        <w:shd w:val="clear" w:color="auto" w:fill="FFFFFF"/>
        <w:adjustRightInd/>
        <w:snapToGrid/>
        <w:spacing w:before="100" w:beforeAutospacing="1" w:after="100" w:afterAutospacing="1"/>
        <w:rPr>
          <w:rFonts w:ascii="华文中宋" w:eastAsia="华文中宋" w:hAnsi="宋体" w:cs="宋体"/>
          <w:color w:val="333333"/>
          <w:sz w:val="21"/>
          <w:szCs w:val="21"/>
        </w:rPr>
      </w:pPr>
    </w:p>
    <w:p w:rsidR="005B259D" w:rsidRDefault="005B259D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华文中宋" w:eastAsia="华文中宋" w:hAnsi="宋体" w:cs="宋体"/>
          <w:color w:val="333333"/>
          <w:sz w:val="44"/>
          <w:szCs w:val="44"/>
        </w:rPr>
      </w:pPr>
    </w:p>
    <w:p w:rsidR="005B259D" w:rsidRDefault="005B259D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华文中宋" w:eastAsia="华文中宋" w:hAnsi="宋体" w:cs="宋体"/>
          <w:color w:val="333333"/>
          <w:sz w:val="44"/>
          <w:szCs w:val="44"/>
        </w:rPr>
      </w:pPr>
    </w:p>
    <w:p w:rsidR="005B259D" w:rsidRDefault="005B259D">
      <w:pPr>
        <w:spacing w:line="220" w:lineRule="atLeast"/>
      </w:pPr>
    </w:p>
    <w:sectPr w:rsidR="005B259D" w:rsidSect="005B259D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4D8" w:rsidRDefault="009414D8" w:rsidP="003E4A3D">
      <w:pPr>
        <w:spacing w:after="0"/>
      </w:pPr>
      <w:r>
        <w:separator/>
      </w:r>
    </w:p>
  </w:endnote>
  <w:endnote w:type="continuationSeparator" w:id="1">
    <w:p w:rsidR="009414D8" w:rsidRDefault="009414D8" w:rsidP="003E4A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4D8" w:rsidRDefault="009414D8" w:rsidP="003E4A3D">
      <w:pPr>
        <w:spacing w:after="0"/>
      </w:pPr>
      <w:r>
        <w:separator/>
      </w:r>
    </w:p>
  </w:footnote>
  <w:footnote w:type="continuationSeparator" w:id="1">
    <w:p w:rsidR="009414D8" w:rsidRDefault="009414D8" w:rsidP="003E4A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720"/>
  <w:drawingGridHorizontalSpacing w:val="0"/>
  <w:characterSpacingControl w:val="doNotCompress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59D"/>
    <w:rsid w:val="000217BD"/>
    <w:rsid w:val="003E4A3D"/>
    <w:rsid w:val="005B259D"/>
    <w:rsid w:val="009414D8"/>
    <w:rsid w:val="00A7358A"/>
    <w:rsid w:val="00AB1970"/>
    <w:rsid w:val="00F1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9D"/>
    <w:pPr>
      <w:adjustRightInd w:val="0"/>
      <w:snapToGrid w:val="0"/>
      <w:spacing w:after="200"/>
    </w:pPr>
    <w:rPr>
      <w:rFonts w:ascii="Tahoma" w:hAnsi="Tahoma" w:cs="黑体"/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5B259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B259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B25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5B259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B259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sid w:val="005B259D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B259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>微软中国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国家能源局华北监管局2019年</dc:title>
  <dc:creator>Administrator</dc:creator>
  <cp:lastModifiedBy>zzb</cp:lastModifiedBy>
  <cp:revision>3</cp:revision>
  <cp:lastPrinted>2019-05-14T03:25:00Z</cp:lastPrinted>
  <dcterms:created xsi:type="dcterms:W3CDTF">2008-09-11T17:20:00Z</dcterms:created>
  <dcterms:modified xsi:type="dcterms:W3CDTF">2019-05-29T08:04:00Z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