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b/>
          <w:bCs/>
          <w:sz w:val="28"/>
          <w:szCs w:val="28"/>
        </w:rPr>
        <w:t>附件2：</w:t>
      </w:r>
      <w:r>
        <w:rPr>
          <w:rFonts w:ascii="Times New Roman" w:hAnsi="Times New Roman" w:eastAsia="黑体"/>
          <w:b/>
          <w:bCs/>
          <w:sz w:val="28"/>
          <w:szCs w:val="28"/>
        </w:rPr>
        <w:t>福建省金皇环保科技有限公司2019年招聘报名表</w:t>
      </w:r>
    </w:p>
    <w:tbl>
      <w:tblPr>
        <w:tblStyle w:val="2"/>
        <w:tblW w:w="9108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069"/>
        <w:gridCol w:w="367"/>
        <w:gridCol w:w="814"/>
        <w:gridCol w:w="178"/>
        <w:gridCol w:w="48"/>
        <w:gridCol w:w="844"/>
        <w:gridCol w:w="1056"/>
        <w:gridCol w:w="1045"/>
        <w:gridCol w:w="574"/>
        <w:gridCol w:w="17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姓    名</w:t>
            </w:r>
          </w:p>
        </w:tc>
        <w:tc>
          <w:tcPr>
            <w:tcW w:w="1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-84" w:leftChars="-4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性别</w:t>
            </w:r>
          </w:p>
        </w:tc>
        <w:tc>
          <w:tcPr>
            <w:tcW w:w="1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出生年月</w:t>
            </w:r>
          </w:p>
        </w:tc>
        <w:tc>
          <w:tcPr>
            <w:tcW w:w="16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（</w:t>
            </w:r>
            <w:r>
              <w:rPr>
                <w:rFonts w:ascii="Times New Roman" w:hAnsi="Times New Roman" w:eastAsia="黑体"/>
              </w:rPr>
              <w:t>相片</w:t>
            </w:r>
            <w:r>
              <w:rPr>
                <w:rFonts w:hint="eastAsia" w:ascii="Times New Roman" w:hAnsi="Times New Roman" w:eastAsia="黑体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政治面貌</w:t>
            </w:r>
          </w:p>
        </w:tc>
        <w:tc>
          <w:tcPr>
            <w:tcW w:w="1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户籍地</w:t>
            </w:r>
          </w:p>
        </w:tc>
        <w:tc>
          <w:tcPr>
            <w:tcW w:w="351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及 专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（最高学历）</w:t>
            </w:r>
          </w:p>
        </w:tc>
        <w:tc>
          <w:tcPr>
            <w:tcW w:w="599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毕业时间</w:t>
            </w:r>
          </w:p>
        </w:tc>
        <w:tc>
          <w:tcPr>
            <w:tcW w:w="1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学历</w:t>
            </w:r>
          </w:p>
        </w:tc>
        <w:tc>
          <w:tcPr>
            <w:tcW w:w="212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</w:rPr>
              <w:t>学位</w:t>
            </w:r>
          </w:p>
        </w:tc>
        <w:tc>
          <w:tcPr>
            <w:tcW w:w="2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及职务</w:t>
            </w:r>
          </w:p>
        </w:tc>
        <w:tc>
          <w:tcPr>
            <w:tcW w:w="769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 xml:space="preserve">专业技术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职称</w:t>
            </w:r>
          </w:p>
        </w:tc>
        <w:tc>
          <w:tcPr>
            <w:tcW w:w="33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执业资格</w:t>
            </w: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联系地址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(邮编)</w:t>
            </w:r>
          </w:p>
        </w:tc>
        <w:tc>
          <w:tcPr>
            <w:tcW w:w="33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联系电话</w:t>
            </w: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外语水平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3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计算机水平</w:t>
            </w:r>
          </w:p>
        </w:tc>
        <w:tc>
          <w:tcPr>
            <w:tcW w:w="8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身份证号</w:t>
            </w:r>
          </w:p>
        </w:tc>
        <w:tc>
          <w:tcPr>
            <w:tcW w:w="3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受过何</w:t>
            </w:r>
          </w:p>
          <w:p>
            <w:pPr>
              <w:spacing w:line="280" w:lineRule="exact"/>
              <w:ind w:firstLine="210" w:firstLineChars="100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</w:rPr>
              <w:t>种奖励</w:t>
            </w:r>
          </w:p>
        </w:tc>
        <w:tc>
          <w:tcPr>
            <w:tcW w:w="769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（从大学起）</w:t>
            </w:r>
          </w:p>
        </w:tc>
        <w:tc>
          <w:tcPr>
            <w:tcW w:w="769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符合申报的岗位（最多申报2个部门）</w:t>
            </w:r>
          </w:p>
        </w:tc>
        <w:tc>
          <w:tcPr>
            <w:tcW w:w="769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申报理由</w:t>
            </w:r>
          </w:p>
        </w:tc>
        <w:tc>
          <w:tcPr>
            <w:tcW w:w="769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</w:rPr>
            </w:pPr>
          </w:p>
        </w:tc>
      </w:tr>
    </w:tbl>
    <w:p>
      <w:pPr>
        <w:spacing w:line="280" w:lineRule="exac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说明：1.现工作单位及职务、专业技术职称、执业资格、计算机水平、受过何种奖励栏目，如有即填。不为必填项。其余栏目均为必填项。</w:t>
      </w:r>
    </w:p>
    <w:p>
      <w:pPr>
        <w:spacing w:line="280" w:lineRule="exact"/>
        <w:ind w:firstLine="630" w:firstLineChars="300"/>
      </w:pPr>
      <w:r>
        <w:rPr>
          <w:rFonts w:hint="eastAsia" w:ascii="Times New Roman" w:hAnsi="Times New Roman" w:eastAsia="黑体"/>
        </w:rPr>
        <w:t>2</w:t>
      </w:r>
      <w:r>
        <w:rPr>
          <w:rFonts w:ascii="Times New Roman" w:hAnsi="Times New Roman" w:eastAsia="黑体"/>
        </w:rPr>
        <w:t>.如栏目需填写内容较多可另附页。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96A5A"/>
    <w:rsid w:val="5294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12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很复古的三十二 .</cp:lastModifiedBy>
  <dcterms:modified xsi:type="dcterms:W3CDTF">2019-05-29T05:41:03Z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