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乐东黎族自治县人民医院2019年医护人员招聘岗位需求表</w:t>
      </w:r>
    </w:p>
    <w:p>
      <w:pPr>
        <w:spacing w:line="240" w:lineRule="exact"/>
        <w:rPr>
          <w:rFonts w:asciiTheme="minorEastAsia" w:hAnsiTheme="minorEastAsia"/>
          <w:b/>
          <w:sz w:val="44"/>
          <w:szCs w:val="44"/>
        </w:rPr>
      </w:pPr>
    </w:p>
    <w:tbl>
      <w:tblPr>
        <w:tblStyle w:val="3"/>
        <w:tblW w:w="146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29"/>
        <w:gridCol w:w="1088"/>
        <w:gridCol w:w="1275"/>
        <w:gridCol w:w="2127"/>
        <w:gridCol w:w="2268"/>
        <w:gridCol w:w="3260"/>
        <w:gridCol w:w="1432"/>
        <w:gridCol w:w="8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科室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计　划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岗位数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年龄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学历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其他条件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考试方式</w:t>
            </w: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儿科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临床医学、儿科学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1.有规培证总成绩加10分；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2.有医师证总成绩加30分；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3.硕士研究生总成绩加60分。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五官科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临床医学、眼耳鼻喉医学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重症医学科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心血管内科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妇产科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临床医学、妇产科学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神经内科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呼吸内科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创伤骨科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临床医学、骨科学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放射科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医学影像学（诊断方向）、临床医学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超声科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医学影像学（诊断方向）、临床医学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麻醉科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麻醉学、临床医学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本科及以上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临床护理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30岁以内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护理学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全日制本科及以上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具有执业护士资格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b/>
          <w:sz w:val="44"/>
          <w:szCs w:val="44"/>
        </w:rPr>
      </w:pPr>
    </w:p>
    <w:sectPr>
      <w:pgSz w:w="16838" w:h="11906" w:orient="landscape"/>
      <w:pgMar w:top="1077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5"/>
    <w:rsid w:val="000D142F"/>
    <w:rsid w:val="000E3C62"/>
    <w:rsid w:val="001F49A5"/>
    <w:rsid w:val="002441C4"/>
    <w:rsid w:val="002C7B23"/>
    <w:rsid w:val="002E0711"/>
    <w:rsid w:val="002F4433"/>
    <w:rsid w:val="003042CC"/>
    <w:rsid w:val="00391A24"/>
    <w:rsid w:val="004A1620"/>
    <w:rsid w:val="0052623A"/>
    <w:rsid w:val="00574B23"/>
    <w:rsid w:val="00576C80"/>
    <w:rsid w:val="005D238B"/>
    <w:rsid w:val="005E69E0"/>
    <w:rsid w:val="00600C91"/>
    <w:rsid w:val="00621B2D"/>
    <w:rsid w:val="006E21B6"/>
    <w:rsid w:val="00791AA0"/>
    <w:rsid w:val="00812158"/>
    <w:rsid w:val="009D04F7"/>
    <w:rsid w:val="00B0684D"/>
    <w:rsid w:val="00B107C4"/>
    <w:rsid w:val="00B15680"/>
    <w:rsid w:val="00B72B5C"/>
    <w:rsid w:val="00BB556E"/>
    <w:rsid w:val="00BB6A18"/>
    <w:rsid w:val="00BD2A3B"/>
    <w:rsid w:val="00CA1AC6"/>
    <w:rsid w:val="00CA4D3B"/>
    <w:rsid w:val="00D42E29"/>
    <w:rsid w:val="00DA2999"/>
    <w:rsid w:val="00DC1C44"/>
    <w:rsid w:val="00DE769B"/>
    <w:rsid w:val="00F15E22"/>
    <w:rsid w:val="16EB52B4"/>
    <w:rsid w:val="359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472</Characters>
  <Lines>3</Lines>
  <Paragraphs>1</Paragraphs>
  <TotalTime>57</TotalTime>
  <ScaleCrop>false</ScaleCrop>
  <LinksUpToDate>false</LinksUpToDate>
  <CharactersWithSpaces>553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2019-04-30T01:51:00Z</dcterms:created>
  <dc:creator>Administrator</dc:creator>
  <cp:lastModifiedBy>xuran</cp:lastModifiedBy>
  <dcterms:modified xsi:type="dcterms:W3CDTF">2019-05-27T09:52:08Z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