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附件1 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2019年度姑苏区社区工作者招聘单位名额</w:t>
      </w:r>
    </w:p>
    <w:p>
      <w:pPr>
        <w:spacing w:line="600" w:lineRule="exact"/>
        <w:jc w:val="center"/>
        <w:rPr>
          <w:b/>
          <w:sz w:val="32"/>
          <w:szCs w:val="32"/>
        </w:rPr>
      </w:pPr>
    </w:p>
    <w:tbl>
      <w:tblPr>
        <w:tblStyle w:val="3"/>
        <w:tblW w:w="702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94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  号</w:t>
            </w:r>
          </w:p>
        </w:tc>
        <w:tc>
          <w:tcPr>
            <w:tcW w:w="2949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招聘单位</w:t>
            </w:r>
          </w:p>
        </w:tc>
        <w:tc>
          <w:tcPr>
            <w:tcW w:w="1950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人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平江街道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2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金阊街道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default" w:ascii="楷体_GB2312" w:eastAsia="楷体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沧浪街道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双塔街道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5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虎丘街道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6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苏锦街道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7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吴门桥街道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8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白洋湾街道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gridSpan w:val="2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合计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default" w:ascii="楷体_GB2312" w:eastAsia="楷体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  <w:lang w:val="en-US" w:eastAsia="zh-CN"/>
              </w:rPr>
              <w:t>168</w:t>
            </w:r>
          </w:p>
        </w:tc>
      </w:tr>
    </w:tbl>
    <w:p>
      <w:pPr>
        <w:tabs>
          <w:tab w:val="center" w:pos="4422"/>
        </w:tabs>
        <w:spacing w:line="500" w:lineRule="exact"/>
        <w:ind w:firstLine="1789" w:firstLineChars="495"/>
        <w:rPr>
          <w:rFonts w:ascii="仿宋_GB2312" w:eastAsia="仿宋_GB2312"/>
          <w:sz w:val="30"/>
          <w:szCs w:val="30"/>
        </w:rPr>
      </w:pPr>
      <w:r>
        <w:rPr>
          <w:rFonts w:hint="eastAsia"/>
          <w:b/>
          <w:sz w:val="36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tabs>
          <w:tab w:val="center" w:pos="4422"/>
        </w:tabs>
        <w:spacing w:line="500" w:lineRule="exact"/>
        <w:rPr>
          <w:b/>
          <w:sz w:val="36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F6236"/>
    <w:rsid w:val="634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F1D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2019-05-23T09:50:00Z</dcterms:created>
  <dc:creator>兰馨1413871501</dc:creator>
  <cp:lastModifiedBy>兰馨1413871501</cp:lastModifiedBy>
  <dcterms:modified xsi:type="dcterms:W3CDTF">2019-05-23T09:50:22Z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