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BC" w:rsidRPr="00B866BC" w:rsidRDefault="00B866BC" w:rsidP="00B866BC">
      <w:pPr>
        <w:pageBreakBefore/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B866BC">
        <w:rPr>
          <w:rFonts w:ascii="仿宋" w:eastAsia="仿宋" w:hAnsi="仿宋" w:cs="Times New Roman" w:hint="eastAsia"/>
          <w:sz w:val="32"/>
          <w:szCs w:val="32"/>
        </w:rPr>
        <w:t>附件1：</w:t>
      </w:r>
    </w:p>
    <w:p w:rsidR="00A47DD1" w:rsidRDefault="00A47DD1" w:rsidP="00B866BC">
      <w:pPr>
        <w:spacing w:line="400" w:lineRule="exact"/>
        <w:jc w:val="center"/>
        <w:rPr>
          <w:rFonts w:ascii="方正小标宋简体" w:eastAsia="方正小标宋简体" w:hAnsi="华文中宋" w:cs="Times New Roman" w:hint="eastAsia"/>
          <w:sz w:val="32"/>
          <w:szCs w:val="32"/>
        </w:rPr>
      </w:pPr>
    </w:p>
    <w:p w:rsidR="00B866BC" w:rsidRPr="00B866BC" w:rsidRDefault="00B866BC" w:rsidP="00B866BC">
      <w:pPr>
        <w:spacing w:line="400" w:lineRule="exact"/>
        <w:jc w:val="center"/>
        <w:rPr>
          <w:rFonts w:ascii="方正小标宋简体" w:eastAsia="方正小标宋简体" w:hAnsi="华文中宋" w:cs="Times New Roman" w:hint="eastAsia"/>
          <w:sz w:val="32"/>
          <w:szCs w:val="32"/>
        </w:rPr>
      </w:pPr>
      <w:bookmarkStart w:id="0" w:name="_GoBack"/>
      <w:bookmarkEnd w:id="0"/>
      <w:r w:rsidRPr="00B866BC">
        <w:rPr>
          <w:rFonts w:ascii="方正小标宋简体" w:eastAsia="方正小标宋简体" w:hAnsi="华文中宋" w:cs="Times New Roman" w:hint="eastAsia"/>
          <w:sz w:val="32"/>
          <w:szCs w:val="32"/>
        </w:rPr>
        <w:t>北京市粮食和物资储备事务中心公开招考岗位说明书</w:t>
      </w:r>
    </w:p>
    <w:tbl>
      <w:tblPr>
        <w:tblStyle w:val="a5"/>
        <w:tblW w:w="8415" w:type="dxa"/>
        <w:tblLook w:val="04A0" w:firstRow="1" w:lastRow="0" w:firstColumn="1" w:lastColumn="0" w:noHBand="0" w:noVBand="1"/>
      </w:tblPr>
      <w:tblGrid>
        <w:gridCol w:w="916"/>
        <w:gridCol w:w="1096"/>
        <w:gridCol w:w="1935"/>
        <w:gridCol w:w="1341"/>
        <w:gridCol w:w="1191"/>
        <w:gridCol w:w="1936"/>
      </w:tblGrid>
      <w:tr w:rsidR="00B866BC" w:rsidRPr="00F12160" w:rsidTr="000528F4">
        <w:trPr>
          <w:trHeight w:val="1130"/>
        </w:trPr>
        <w:tc>
          <w:tcPr>
            <w:tcW w:w="916" w:type="dxa"/>
            <w:vAlign w:val="center"/>
          </w:tcPr>
          <w:p w:rsidR="00B866BC" w:rsidRPr="00F12160" w:rsidRDefault="00B866BC" w:rsidP="000528F4">
            <w:pPr>
              <w:widowControl/>
              <w:spacing w:line="360" w:lineRule="atLeas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F12160">
              <w:rPr>
                <w:rFonts w:ascii="仿宋_GB2312" w:eastAsia="仿宋_GB2312" w:hAnsiTheme="majorEastAsia" w:hint="eastAsia"/>
                <w:sz w:val="28"/>
                <w:szCs w:val="28"/>
              </w:rPr>
              <w:t>招考</w:t>
            </w:r>
            <w:r w:rsidRPr="00F12160">
              <w:rPr>
                <w:rFonts w:ascii="仿宋_GB2312" w:eastAsia="仿宋_GB2312" w:hAnsiTheme="majorEastAsia"/>
                <w:sz w:val="28"/>
                <w:szCs w:val="28"/>
              </w:rPr>
              <w:t xml:space="preserve"> </w:t>
            </w:r>
            <w:r w:rsidRPr="00F12160">
              <w:rPr>
                <w:rFonts w:ascii="仿宋_GB2312" w:eastAsia="仿宋_GB2312" w:hAnsiTheme="majorEastAsia" w:hint="eastAsia"/>
                <w:sz w:val="28"/>
                <w:szCs w:val="28"/>
              </w:rPr>
              <w:t>岗位</w:t>
            </w:r>
          </w:p>
        </w:tc>
        <w:tc>
          <w:tcPr>
            <w:tcW w:w="1096" w:type="dxa"/>
            <w:vAlign w:val="center"/>
          </w:tcPr>
          <w:p w:rsidR="00B866BC" w:rsidRPr="00F12160" w:rsidRDefault="00B866BC" w:rsidP="000528F4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F12160">
              <w:rPr>
                <w:rFonts w:ascii="仿宋_GB2312" w:eastAsia="仿宋_GB2312" w:hAnsiTheme="majorEastAsia" w:hint="eastAsia"/>
                <w:sz w:val="28"/>
                <w:szCs w:val="28"/>
              </w:rPr>
              <w:t>招聘人数</w:t>
            </w:r>
          </w:p>
        </w:tc>
        <w:tc>
          <w:tcPr>
            <w:tcW w:w="1935" w:type="dxa"/>
            <w:vAlign w:val="center"/>
          </w:tcPr>
          <w:p w:rsidR="00B866BC" w:rsidRPr="00F12160" w:rsidRDefault="00B866BC" w:rsidP="000528F4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F12160">
              <w:rPr>
                <w:rFonts w:ascii="仿宋_GB2312" w:eastAsia="仿宋_GB2312" w:hAnsiTheme="majorEastAsia" w:hint="eastAsia"/>
                <w:sz w:val="28"/>
                <w:szCs w:val="28"/>
              </w:rPr>
              <w:t>岗位</w:t>
            </w:r>
          </w:p>
          <w:p w:rsidR="00B866BC" w:rsidRPr="00F12160" w:rsidRDefault="00B866BC" w:rsidP="000528F4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F12160">
              <w:rPr>
                <w:rFonts w:ascii="仿宋_GB2312" w:eastAsia="仿宋_GB2312" w:hAnsiTheme="majorEastAsia" w:hint="eastAsia"/>
                <w:sz w:val="28"/>
                <w:szCs w:val="28"/>
              </w:rPr>
              <w:t>要求</w:t>
            </w:r>
          </w:p>
        </w:tc>
        <w:tc>
          <w:tcPr>
            <w:tcW w:w="1341" w:type="dxa"/>
            <w:vAlign w:val="center"/>
          </w:tcPr>
          <w:p w:rsidR="00B866BC" w:rsidRPr="00F12160" w:rsidRDefault="00B866BC" w:rsidP="000528F4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F12160">
              <w:rPr>
                <w:rFonts w:ascii="仿宋_GB2312" w:eastAsia="仿宋_GB2312" w:hAnsiTheme="majorEastAsia" w:hint="eastAsia"/>
                <w:sz w:val="28"/>
                <w:szCs w:val="28"/>
              </w:rPr>
              <w:t>学历</w:t>
            </w:r>
          </w:p>
          <w:p w:rsidR="00B866BC" w:rsidRPr="00F12160" w:rsidRDefault="00B866BC" w:rsidP="000528F4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F12160">
              <w:rPr>
                <w:rFonts w:ascii="仿宋_GB2312" w:eastAsia="仿宋_GB2312" w:hAnsiTheme="majorEastAsia" w:hint="eastAsia"/>
                <w:sz w:val="28"/>
                <w:szCs w:val="28"/>
              </w:rPr>
              <w:t>要求</w:t>
            </w:r>
          </w:p>
        </w:tc>
        <w:tc>
          <w:tcPr>
            <w:tcW w:w="1191" w:type="dxa"/>
            <w:vAlign w:val="center"/>
          </w:tcPr>
          <w:p w:rsidR="00B866BC" w:rsidRPr="00F12160" w:rsidRDefault="00B866BC" w:rsidP="000528F4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F12160">
              <w:rPr>
                <w:rFonts w:ascii="仿宋_GB2312" w:eastAsia="仿宋_GB2312" w:hAnsiTheme="majorEastAsia" w:hint="eastAsia"/>
                <w:sz w:val="28"/>
                <w:szCs w:val="28"/>
              </w:rPr>
              <w:t>专业</w:t>
            </w:r>
          </w:p>
          <w:p w:rsidR="00B866BC" w:rsidRPr="00F12160" w:rsidRDefault="00B866BC" w:rsidP="000528F4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F12160">
              <w:rPr>
                <w:rFonts w:ascii="仿宋_GB2312" w:eastAsia="仿宋_GB2312" w:hAnsiTheme="majorEastAsia" w:hint="eastAsia"/>
                <w:sz w:val="28"/>
                <w:szCs w:val="28"/>
              </w:rPr>
              <w:t>要求</w:t>
            </w:r>
          </w:p>
        </w:tc>
        <w:tc>
          <w:tcPr>
            <w:tcW w:w="1936" w:type="dxa"/>
            <w:vAlign w:val="center"/>
          </w:tcPr>
          <w:p w:rsidR="00B866BC" w:rsidRPr="00F12160" w:rsidRDefault="00B866BC" w:rsidP="000528F4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F12160">
              <w:rPr>
                <w:rFonts w:ascii="仿宋_GB2312" w:eastAsia="仿宋_GB2312" w:hAnsiTheme="majorEastAsia" w:hint="eastAsia"/>
                <w:sz w:val="28"/>
                <w:szCs w:val="28"/>
              </w:rPr>
              <w:t>其他</w:t>
            </w:r>
          </w:p>
          <w:p w:rsidR="00B866BC" w:rsidRPr="00F12160" w:rsidRDefault="00B866BC" w:rsidP="000528F4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F12160">
              <w:rPr>
                <w:rFonts w:ascii="仿宋_GB2312" w:eastAsia="仿宋_GB2312" w:hAnsiTheme="majorEastAsia" w:hint="eastAsia"/>
                <w:sz w:val="28"/>
                <w:szCs w:val="28"/>
              </w:rPr>
              <w:t>条件</w:t>
            </w:r>
          </w:p>
        </w:tc>
      </w:tr>
      <w:tr w:rsidR="00B866BC" w:rsidRPr="00F12160" w:rsidTr="000528F4">
        <w:trPr>
          <w:trHeight w:val="1876"/>
        </w:trPr>
        <w:tc>
          <w:tcPr>
            <w:tcW w:w="916" w:type="dxa"/>
            <w:vAlign w:val="center"/>
          </w:tcPr>
          <w:p w:rsidR="00B866BC" w:rsidRPr="001949F6" w:rsidRDefault="00B866BC" w:rsidP="000528F4">
            <w:pPr>
              <w:widowControl/>
              <w:spacing w:line="360" w:lineRule="atLeas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1949F6">
              <w:rPr>
                <w:rFonts w:ascii="仿宋_GB2312" w:eastAsia="仿宋_GB2312" w:hAnsiTheme="majorEastAsia" w:hint="eastAsia"/>
                <w:sz w:val="28"/>
                <w:szCs w:val="28"/>
              </w:rPr>
              <w:t>系统运维工程师</w:t>
            </w:r>
          </w:p>
        </w:tc>
        <w:tc>
          <w:tcPr>
            <w:tcW w:w="1096" w:type="dxa"/>
            <w:vAlign w:val="center"/>
          </w:tcPr>
          <w:p w:rsidR="00B866BC" w:rsidRPr="001949F6" w:rsidRDefault="00B866BC" w:rsidP="000528F4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1949F6">
              <w:rPr>
                <w:rFonts w:ascii="仿宋_GB2312" w:eastAsia="仿宋_GB2312" w:hAnsiTheme="majorEastAsia"/>
                <w:sz w:val="28"/>
                <w:szCs w:val="28"/>
              </w:rPr>
              <w:t>1</w:t>
            </w:r>
          </w:p>
        </w:tc>
        <w:tc>
          <w:tcPr>
            <w:tcW w:w="1935" w:type="dxa"/>
            <w:vAlign w:val="center"/>
          </w:tcPr>
          <w:p w:rsidR="00B866BC" w:rsidRPr="001949F6" w:rsidRDefault="00B866BC" w:rsidP="000528F4">
            <w:pPr>
              <w:widowControl/>
              <w:spacing w:line="360" w:lineRule="atLeast"/>
              <w:ind w:rightChars="-51" w:right="-107"/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1949F6">
              <w:rPr>
                <w:rFonts w:ascii="仿宋_GB2312" w:eastAsia="仿宋_GB2312" w:hAnsiTheme="majorEastAsia" w:hint="eastAsia"/>
                <w:sz w:val="28"/>
                <w:szCs w:val="28"/>
              </w:rPr>
              <w:t>负责信息化运维工作，相关</w:t>
            </w:r>
            <w:r w:rsidRPr="001949F6">
              <w:rPr>
                <w:rFonts w:ascii="仿宋_GB2312" w:eastAsia="仿宋_GB2312" w:hAnsiTheme="majorEastAsia"/>
                <w:sz w:val="28"/>
                <w:szCs w:val="28"/>
              </w:rPr>
              <w:t>IT设备保管和运行维护工作，机房相关管理工作</w:t>
            </w:r>
          </w:p>
        </w:tc>
        <w:tc>
          <w:tcPr>
            <w:tcW w:w="1341" w:type="dxa"/>
            <w:vAlign w:val="center"/>
          </w:tcPr>
          <w:p w:rsidR="00B866BC" w:rsidRPr="001949F6" w:rsidRDefault="00B866BC" w:rsidP="000528F4">
            <w:pPr>
              <w:widowControl/>
              <w:wordWrap w:val="0"/>
              <w:spacing w:line="360" w:lineRule="atLeast"/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740BC1">
              <w:rPr>
                <w:rFonts w:ascii="仿宋_GB2312" w:eastAsia="仿宋_GB2312" w:hAnsiTheme="majorEastAsia"/>
                <w:sz w:val="28"/>
                <w:szCs w:val="28"/>
              </w:rPr>
              <w:t>全日制大学</w:t>
            </w:r>
            <w:r w:rsidRPr="00740BC1">
              <w:rPr>
                <w:rFonts w:ascii="仿宋_GB2312" w:eastAsia="仿宋_GB2312" w:hAnsiTheme="majorEastAsia" w:hint="eastAsia"/>
                <w:sz w:val="28"/>
                <w:szCs w:val="28"/>
              </w:rPr>
              <w:t>本科及以上</w:t>
            </w:r>
          </w:p>
        </w:tc>
        <w:tc>
          <w:tcPr>
            <w:tcW w:w="1191" w:type="dxa"/>
            <w:vAlign w:val="center"/>
          </w:tcPr>
          <w:p w:rsidR="00B866BC" w:rsidRPr="001949F6" w:rsidRDefault="00B866BC" w:rsidP="000528F4">
            <w:pPr>
              <w:widowControl/>
              <w:wordWrap w:val="0"/>
              <w:spacing w:line="360" w:lineRule="atLeast"/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1949F6">
              <w:rPr>
                <w:rFonts w:ascii="仿宋_GB2312" w:eastAsia="仿宋_GB2312" w:hAnsiTheme="majorEastAsia"/>
                <w:sz w:val="28"/>
                <w:szCs w:val="28"/>
              </w:rPr>
              <w:t>计算机科学与技术及计算机软件类</w:t>
            </w:r>
          </w:p>
        </w:tc>
        <w:tc>
          <w:tcPr>
            <w:tcW w:w="1936" w:type="dxa"/>
            <w:vAlign w:val="center"/>
          </w:tcPr>
          <w:p w:rsidR="00B866BC" w:rsidRPr="001949F6" w:rsidRDefault="00B866BC" w:rsidP="000528F4">
            <w:pPr>
              <w:widowControl/>
              <w:spacing w:line="360" w:lineRule="atLeast"/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1949F6">
              <w:rPr>
                <w:rFonts w:ascii="仿宋_GB2312" w:eastAsia="仿宋_GB2312" w:hAnsiTheme="majorEastAsia"/>
                <w:sz w:val="28"/>
                <w:szCs w:val="28"/>
              </w:rPr>
              <w:t>有三年以上信息化工作经历</w:t>
            </w:r>
            <w:r w:rsidRPr="001949F6">
              <w:rPr>
                <w:rFonts w:ascii="仿宋_GB2312" w:eastAsia="仿宋_GB2312" w:hAnsiTheme="majorEastAsia" w:hint="eastAsia"/>
                <w:sz w:val="28"/>
                <w:szCs w:val="28"/>
              </w:rPr>
              <w:t>，</w:t>
            </w:r>
            <w:r w:rsidRPr="001949F6">
              <w:rPr>
                <w:rFonts w:ascii="仿宋_GB2312" w:eastAsia="仿宋_GB2312" w:hAnsiTheme="majorEastAsia"/>
                <w:sz w:val="28"/>
                <w:szCs w:val="28"/>
              </w:rPr>
              <w:t>具有信息化管理工作经验</w:t>
            </w:r>
            <w:r w:rsidRPr="001949F6">
              <w:rPr>
                <w:rFonts w:ascii="仿宋_GB2312" w:eastAsia="仿宋_GB2312" w:hAnsiTheme="majorEastAsia" w:hint="eastAsia"/>
                <w:sz w:val="28"/>
                <w:szCs w:val="28"/>
              </w:rPr>
              <w:t>，</w:t>
            </w:r>
            <w:r w:rsidRPr="001949F6">
              <w:rPr>
                <w:rFonts w:ascii="仿宋_GB2312" w:eastAsia="仿宋_GB2312" w:hAnsiTheme="majorEastAsia"/>
                <w:sz w:val="28"/>
                <w:szCs w:val="28"/>
              </w:rPr>
              <w:t>熟练掌握信息管理系统的建设</w:t>
            </w:r>
            <w:r w:rsidRPr="001949F6">
              <w:rPr>
                <w:rFonts w:ascii="仿宋_GB2312" w:eastAsia="仿宋_GB2312" w:hAnsiTheme="majorEastAsia" w:hint="eastAsia"/>
                <w:sz w:val="28"/>
                <w:szCs w:val="28"/>
              </w:rPr>
              <w:t>、</w:t>
            </w:r>
            <w:r w:rsidRPr="001949F6">
              <w:rPr>
                <w:rFonts w:ascii="仿宋_GB2312" w:eastAsia="仿宋_GB2312" w:hAnsiTheme="majorEastAsia"/>
                <w:sz w:val="28"/>
                <w:szCs w:val="28"/>
              </w:rPr>
              <w:t>管理</w:t>
            </w:r>
            <w:r w:rsidRPr="001949F6">
              <w:rPr>
                <w:rFonts w:ascii="仿宋_GB2312" w:eastAsia="仿宋_GB2312" w:hAnsiTheme="majorEastAsia" w:hint="eastAsia"/>
                <w:sz w:val="28"/>
                <w:szCs w:val="28"/>
              </w:rPr>
              <w:t>、</w:t>
            </w:r>
            <w:r w:rsidRPr="001949F6">
              <w:rPr>
                <w:rFonts w:ascii="仿宋_GB2312" w:eastAsia="仿宋_GB2312" w:hAnsiTheme="majorEastAsia"/>
                <w:sz w:val="28"/>
                <w:szCs w:val="28"/>
              </w:rPr>
              <w:t>维护工作技能</w:t>
            </w:r>
          </w:p>
        </w:tc>
      </w:tr>
      <w:tr w:rsidR="00B866BC" w:rsidRPr="00F12160" w:rsidTr="000528F4">
        <w:trPr>
          <w:trHeight w:val="1978"/>
        </w:trPr>
        <w:tc>
          <w:tcPr>
            <w:tcW w:w="916" w:type="dxa"/>
            <w:vAlign w:val="center"/>
          </w:tcPr>
          <w:p w:rsidR="00B866BC" w:rsidRPr="001949F6" w:rsidRDefault="00B866BC" w:rsidP="000528F4">
            <w:pPr>
              <w:widowControl/>
              <w:spacing w:line="360" w:lineRule="atLeas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1949F6">
              <w:rPr>
                <w:rFonts w:ascii="仿宋_GB2312" w:eastAsia="仿宋_GB2312" w:hAnsiTheme="majorEastAsia" w:hint="eastAsia"/>
                <w:sz w:val="28"/>
                <w:szCs w:val="28"/>
              </w:rPr>
              <w:t>财务会计</w:t>
            </w:r>
          </w:p>
        </w:tc>
        <w:tc>
          <w:tcPr>
            <w:tcW w:w="1096" w:type="dxa"/>
            <w:vAlign w:val="center"/>
          </w:tcPr>
          <w:p w:rsidR="00B866BC" w:rsidRPr="001949F6" w:rsidRDefault="00B866BC" w:rsidP="000528F4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1949F6">
              <w:rPr>
                <w:rFonts w:ascii="仿宋_GB2312" w:eastAsia="仿宋_GB2312" w:hAnsiTheme="majorEastAsia"/>
                <w:sz w:val="28"/>
                <w:szCs w:val="28"/>
              </w:rPr>
              <w:t>1</w:t>
            </w:r>
          </w:p>
        </w:tc>
        <w:tc>
          <w:tcPr>
            <w:tcW w:w="1935" w:type="dxa"/>
            <w:vAlign w:val="center"/>
          </w:tcPr>
          <w:p w:rsidR="00B866BC" w:rsidRPr="001949F6" w:rsidRDefault="00B866BC" w:rsidP="000528F4">
            <w:pPr>
              <w:widowControl/>
              <w:wordWrap w:val="0"/>
              <w:spacing w:line="360" w:lineRule="atLeast"/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1949F6">
              <w:rPr>
                <w:rFonts w:ascii="仿宋_GB2312" w:eastAsia="仿宋_GB2312" w:hAnsiTheme="majorEastAsia" w:hint="eastAsia"/>
                <w:sz w:val="28"/>
                <w:szCs w:val="28"/>
              </w:rPr>
              <w:t>负责财务及部门相关工作</w:t>
            </w:r>
          </w:p>
        </w:tc>
        <w:tc>
          <w:tcPr>
            <w:tcW w:w="1341" w:type="dxa"/>
            <w:vAlign w:val="center"/>
          </w:tcPr>
          <w:p w:rsidR="00B866BC" w:rsidRPr="001949F6" w:rsidRDefault="00B866BC" w:rsidP="000528F4">
            <w:pPr>
              <w:widowControl/>
              <w:wordWrap w:val="0"/>
              <w:spacing w:line="360" w:lineRule="atLeast"/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1949F6">
              <w:rPr>
                <w:rFonts w:ascii="仿宋_GB2312" w:eastAsia="仿宋_GB2312" w:hAnsiTheme="majorEastAsia"/>
                <w:sz w:val="28"/>
                <w:szCs w:val="28"/>
              </w:rPr>
              <w:t>全日制大学</w:t>
            </w:r>
            <w:r w:rsidRPr="001949F6">
              <w:rPr>
                <w:rFonts w:ascii="仿宋_GB2312" w:eastAsia="仿宋_GB2312" w:hAnsiTheme="majorEastAsia" w:hint="eastAsia"/>
                <w:sz w:val="28"/>
                <w:szCs w:val="28"/>
              </w:rPr>
              <w:t>本科及以上</w:t>
            </w:r>
          </w:p>
        </w:tc>
        <w:tc>
          <w:tcPr>
            <w:tcW w:w="1191" w:type="dxa"/>
            <w:vAlign w:val="center"/>
          </w:tcPr>
          <w:p w:rsidR="00B866BC" w:rsidRPr="001949F6" w:rsidRDefault="00B866BC" w:rsidP="000528F4">
            <w:pPr>
              <w:widowControl/>
              <w:wordWrap w:val="0"/>
              <w:spacing w:line="360" w:lineRule="atLeast"/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1949F6">
              <w:rPr>
                <w:rFonts w:ascii="仿宋_GB2312" w:eastAsia="仿宋_GB2312" w:hAnsiTheme="majorEastAsia" w:hint="eastAsia"/>
                <w:sz w:val="28"/>
                <w:szCs w:val="28"/>
              </w:rPr>
              <w:t>财务会计相关专业</w:t>
            </w:r>
          </w:p>
        </w:tc>
        <w:tc>
          <w:tcPr>
            <w:tcW w:w="1936" w:type="dxa"/>
            <w:vAlign w:val="center"/>
          </w:tcPr>
          <w:p w:rsidR="00B866BC" w:rsidRPr="001949F6" w:rsidRDefault="00B866BC" w:rsidP="000528F4">
            <w:pPr>
              <w:widowControl/>
              <w:spacing w:line="360" w:lineRule="atLeast"/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1949F6">
              <w:rPr>
                <w:rFonts w:ascii="仿宋_GB2312" w:eastAsia="仿宋_GB2312" w:hAnsiTheme="majorEastAsia"/>
                <w:sz w:val="28"/>
                <w:szCs w:val="28"/>
              </w:rPr>
              <w:t>具有会计</w:t>
            </w:r>
            <w:r w:rsidRPr="001949F6">
              <w:rPr>
                <w:rFonts w:ascii="仿宋_GB2312" w:eastAsia="仿宋_GB2312" w:hAnsiTheme="majorEastAsia" w:hint="eastAsia"/>
                <w:sz w:val="28"/>
                <w:szCs w:val="28"/>
              </w:rPr>
              <w:t>初级及以上职称</w:t>
            </w:r>
            <w:r w:rsidRPr="001949F6">
              <w:rPr>
                <w:rFonts w:ascii="仿宋_GB2312" w:eastAsia="仿宋_GB2312" w:hAnsiTheme="majorEastAsia"/>
                <w:sz w:val="28"/>
                <w:szCs w:val="28"/>
              </w:rPr>
              <w:t>，熟练掌握会计软件</w:t>
            </w:r>
            <w:r w:rsidRPr="001949F6">
              <w:rPr>
                <w:rFonts w:ascii="仿宋_GB2312" w:eastAsia="仿宋_GB2312" w:hAnsiTheme="majorEastAsia" w:hint="eastAsia"/>
                <w:sz w:val="28"/>
                <w:szCs w:val="28"/>
              </w:rPr>
              <w:t>，</w:t>
            </w:r>
            <w:r w:rsidRPr="001949F6">
              <w:rPr>
                <w:rFonts w:ascii="仿宋_GB2312" w:eastAsia="仿宋_GB2312" w:hAnsiTheme="majorEastAsia"/>
                <w:sz w:val="28"/>
                <w:szCs w:val="28"/>
              </w:rPr>
              <w:t>有三年以上会计工作经历</w:t>
            </w:r>
          </w:p>
        </w:tc>
      </w:tr>
    </w:tbl>
    <w:p w:rsidR="00B866BC" w:rsidRPr="00A61CC9" w:rsidRDefault="00B866BC" w:rsidP="00B866BC">
      <w:pPr>
        <w:spacing w:line="400" w:lineRule="exact"/>
        <w:rPr>
          <w:rFonts w:ascii="华文中宋" w:eastAsia="华文中宋" w:hAnsi="华文中宋" w:cs="Times New Roman"/>
          <w:sz w:val="32"/>
          <w:szCs w:val="32"/>
        </w:rPr>
      </w:pPr>
    </w:p>
    <w:p w:rsidR="00723154" w:rsidRPr="00B866BC" w:rsidRDefault="00723154"/>
    <w:sectPr w:rsidR="00723154" w:rsidRPr="00B86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BF" w:rsidRDefault="008808BF" w:rsidP="00B866BC">
      <w:r>
        <w:separator/>
      </w:r>
    </w:p>
  </w:endnote>
  <w:endnote w:type="continuationSeparator" w:id="0">
    <w:p w:rsidR="008808BF" w:rsidRDefault="008808BF" w:rsidP="00B8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BF" w:rsidRDefault="008808BF" w:rsidP="00B866BC">
      <w:r>
        <w:separator/>
      </w:r>
    </w:p>
  </w:footnote>
  <w:footnote w:type="continuationSeparator" w:id="0">
    <w:p w:rsidR="008808BF" w:rsidRDefault="008808BF" w:rsidP="00B86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31"/>
    <w:rsid w:val="00723154"/>
    <w:rsid w:val="008808BF"/>
    <w:rsid w:val="00A47DD1"/>
    <w:rsid w:val="00B866BC"/>
    <w:rsid w:val="00F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6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6BC"/>
    <w:rPr>
      <w:sz w:val="18"/>
      <w:szCs w:val="18"/>
    </w:rPr>
  </w:style>
  <w:style w:type="table" w:styleId="a5">
    <w:name w:val="Table Grid"/>
    <w:basedOn w:val="a1"/>
    <w:uiPriority w:val="59"/>
    <w:rsid w:val="00B8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6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6BC"/>
    <w:rPr>
      <w:sz w:val="18"/>
      <w:szCs w:val="18"/>
    </w:rPr>
  </w:style>
  <w:style w:type="table" w:styleId="a5">
    <w:name w:val="Table Grid"/>
    <w:basedOn w:val="a1"/>
    <w:uiPriority w:val="59"/>
    <w:rsid w:val="00B8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3</cp:revision>
  <dcterms:created xsi:type="dcterms:W3CDTF">2019-05-21T02:31:00Z</dcterms:created>
  <dcterms:modified xsi:type="dcterms:W3CDTF">2019-05-21T02:32:00Z</dcterms:modified>
</cp:coreProperties>
</file>