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beforeLines="50" w:afterLines="50" w:line="360" w:lineRule="exact"/>
        <w:ind w:firstLine="1422" w:firstLineChars="395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龙湾区2019年公开招聘教师技能测试要求</w:t>
      </w:r>
    </w:p>
    <w:tbl>
      <w:tblPr>
        <w:tblStyle w:val="2"/>
        <w:tblW w:w="9375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4"/>
        <w:gridCol w:w="68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</w:trPr>
        <w:tc>
          <w:tcPr>
            <w:tcW w:w="256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学科</w:t>
            </w:r>
          </w:p>
        </w:tc>
        <w:tc>
          <w:tcPr>
            <w:tcW w:w="681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测试内容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</w:trPr>
        <w:tc>
          <w:tcPr>
            <w:tcW w:w="256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音乐</w:t>
            </w:r>
          </w:p>
        </w:tc>
        <w:tc>
          <w:tcPr>
            <w:tcW w:w="6811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ascii="Times Roman" w:hAnsi="Times Roman" w:eastAsia="仿宋_GB2312"/>
                <w:color w:val="000000"/>
                <w:sz w:val="28"/>
                <w:szCs w:val="28"/>
              </w:rPr>
              <w:t>自弹自唱、视唱练耳、舞蹈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</w:trPr>
        <w:tc>
          <w:tcPr>
            <w:tcW w:w="256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体育（足球） </w:t>
            </w:r>
          </w:p>
        </w:tc>
        <w:tc>
          <w:tcPr>
            <w:tcW w:w="68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Roman" w:hAnsi="Times Roman" w:eastAsia="仿宋_GB2312"/>
                <w:color w:val="000000"/>
                <w:sz w:val="28"/>
                <w:szCs w:val="28"/>
              </w:rPr>
            </w:pPr>
            <w:r>
              <w:rPr>
                <w:rFonts w:ascii="Times Roman" w:hAnsi="Times Roman" w:eastAsia="仿宋_GB2312"/>
                <w:color w:val="000000"/>
                <w:sz w:val="28"/>
                <w:szCs w:val="28"/>
              </w:rPr>
              <w:t>田径、篮球、体操（队列）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Roman" w:hAnsi="Times Roman" w:eastAsia="仿宋_GB2312"/>
                <w:color w:val="000000"/>
                <w:sz w:val="28"/>
                <w:szCs w:val="28"/>
              </w:rPr>
              <w:t>【</w:t>
            </w:r>
            <w:r>
              <w:rPr>
                <w:rFonts w:hint="eastAsia" w:ascii="Times Roman" w:hAnsi="Times Roman" w:eastAsia="仿宋_GB2312"/>
                <w:color w:val="000000"/>
                <w:sz w:val="24"/>
              </w:rPr>
              <w:t>足球：颠球、传接球、运球绕杆射门、5×25米折返跑</w:t>
            </w:r>
            <w:r>
              <w:rPr>
                <w:rFonts w:hint="eastAsia" w:ascii="Times Roman" w:hAnsi="Times Roman" w:eastAsia="仿宋_GB2312"/>
                <w:color w:val="000000"/>
                <w:sz w:val="28"/>
                <w:szCs w:val="28"/>
              </w:rPr>
              <w:t>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</w:trPr>
        <w:tc>
          <w:tcPr>
            <w:tcW w:w="256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美术 </w:t>
            </w:r>
          </w:p>
        </w:tc>
        <w:tc>
          <w:tcPr>
            <w:tcW w:w="6811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ascii="Times Roman" w:hAnsi="Times Roman" w:eastAsia="仿宋_GB2312"/>
                <w:color w:val="000000"/>
                <w:sz w:val="28"/>
                <w:szCs w:val="28"/>
              </w:rPr>
              <w:t>美术字、素描或色彩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</w:trPr>
        <w:tc>
          <w:tcPr>
            <w:tcW w:w="256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信息技术</w:t>
            </w:r>
          </w:p>
        </w:tc>
        <w:tc>
          <w:tcPr>
            <w:tcW w:w="6811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ascii="Times Roman" w:hAnsi="Times Roman" w:eastAsia="仿宋_GB2312"/>
                <w:color w:val="000000"/>
                <w:sz w:val="28"/>
                <w:szCs w:val="28"/>
              </w:rPr>
              <w:t>计算机操作、网页制作、课件制作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</w:trPr>
        <w:tc>
          <w:tcPr>
            <w:tcW w:w="256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机械</w:t>
            </w:r>
          </w:p>
        </w:tc>
        <w:tc>
          <w:tcPr>
            <w:tcW w:w="6811" w:type="dxa"/>
            <w:vAlign w:val="center"/>
          </w:tcPr>
          <w:p>
            <w:pPr>
              <w:spacing w:line="400" w:lineRule="exact"/>
              <w:jc w:val="center"/>
              <w:rPr>
                <w:color w:val="6E6E6E"/>
                <w:szCs w:val="21"/>
              </w:rPr>
            </w:pPr>
            <w:r>
              <w:rPr>
                <w:rFonts w:hint="eastAsia" w:ascii="Times Roman" w:hAnsi="Times Roman" w:eastAsia="仿宋_GB2312"/>
                <w:sz w:val="28"/>
                <w:szCs w:val="28"/>
              </w:rPr>
              <w:t>普通车床加工、数控车模拟仿真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</w:trPr>
        <w:tc>
          <w:tcPr>
            <w:tcW w:w="256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酒店服务与管理</w:t>
            </w:r>
          </w:p>
        </w:tc>
        <w:tc>
          <w:tcPr>
            <w:tcW w:w="68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Roman" w:hAnsi="Times Roman" w:eastAsia="仿宋_GB2312"/>
                <w:sz w:val="28"/>
                <w:szCs w:val="28"/>
              </w:rPr>
            </w:pPr>
            <w:r>
              <w:rPr>
                <w:rFonts w:hint="eastAsia" w:ascii="Times Roman" w:hAnsi="Times Roman" w:eastAsia="仿宋_GB2312"/>
                <w:sz w:val="28"/>
                <w:szCs w:val="28"/>
              </w:rPr>
              <w:t>仪容仪表、中餐宴会等现场操作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</w:trPr>
        <w:tc>
          <w:tcPr>
            <w:tcW w:w="256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工程建设</w:t>
            </w:r>
          </w:p>
        </w:tc>
        <w:tc>
          <w:tcPr>
            <w:tcW w:w="6811" w:type="dxa"/>
            <w:vAlign w:val="center"/>
          </w:tcPr>
          <w:p>
            <w:pPr>
              <w:spacing w:line="400" w:lineRule="exact"/>
              <w:jc w:val="center"/>
              <w:rPr>
                <w:rFonts w:ascii="Times Roman" w:hAnsi="Times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Roman" w:hAnsi="Times Roman" w:eastAsia="仿宋_GB2312"/>
                <w:color w:val="000000"/>
                <w:sz w:val="28"/>
                <w:szCs w:val="28"/>
              </w:rPr>
              <w:t>实地测量、现场施工、制图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</w:trPr>
        <w:tc>
          <w:tcPr>
            <w:tcW w:w="256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学前教育</w:t>
            </w:r>
          </w:p>
        </w:tc>
        <w:tc>
          <w:tcPr>
            <w:tcW w:w="68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Roman" w:hAnsi="Times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现场命题画、</w:t>
            </w:r>
            <w:r>
              <w:rPr>
                <w:rFonts w:ascii="Times Roman" w:hAnsi="Times Roman" w:eastAsia="仿宋_GB2312"/>
                <w:color w:val="000000"/>
                <w:sz w:val="28"/>
                <w:szCs w:val="28"/>
              </w:rPr>
              <w:t>自弹自唱、舞蹈</w:t>
            </w:r>
          </w:p>
        </w:tc>
      </w:tr>
    </w:tbl>
    <w:p>
      <w:pPr>
        <w:rPr>
          <w:rFonts w:hint="eastAsia"/>
          <w:kern w:val="0"/>
        </w:rPr>
      </w:pPr>
    </w:p>
    <w:p>
      <w:pPr>
        <w:rPr>
          <w:rFonts w:hint="eastAsia"/>
          <w:kern w:val="0"/>
        </w:rPr>
      </w:pPr>
    </w:p>
    <w:p>
      <w:pPr>
        <w:rPr>
          <w:rFonts w:hint="eastAsia"/>
          <w:kern w:val="0"/>
        </w:rPr>
      </w:pPr>
    </w:p>
    <w:p>
      <w:pPr>
        <w:rPr>
          <w:rFonts w:hint="eastAsia"/>
          <w:kern w:val="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 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421DA"/>
    <w:rsid w:val="6B3421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2019-05-23T08:56:00Z</dcterms:created>
  <dc:creator>Administrator</dc:creator>
  <cp:lastModifiedBy>Administrator</cp:lastModifiedBy>
  <dcterms:modified xsi:type="dcterms:W3CDTF">2019-05-23T08:56:21Z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