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A" w:rsidRPr="00F75E79" w:rsidRDefault="00A312FE" w:rsidP="00F75E7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专职消防员体能考核标准</w:t>
      </w:r>
    </w:p>
    <w:p w:rsidR="0018302A" w:rsidRDefault="00A312FE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（一）</w:t>
      </w:r>
      <w:r>
        <w:rPr>
          <w:rFonts w:eastAsia="宋体" w:hint="eastAsia"/>
          <w:b/>
          <w:sz w:val="44"/>
          <w:szCs w:val="44"/>
        </w:rPr>
        <w:t>1000</w:t>
      </w:r>
      <w:r>
        <w:rPr>
          <w:rFonts w:eastAsia="宋体" w:hint="eastAsia"/>
          <w:b/>
          <w:sz w:val="44"/>
          <w:szCs w:val="44"/>
        </w:rPr>
        <w:t>米成绩评定</w:t>
      </w:r>
    </w:p>
    <w:p w:rsidR="0018302A" w:rsidRDefault="00A312FE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）计时从发令“开始”至身体有效部位越过终点线为止。</w:t>
      </w:r>
    </w:p>
    <w:p w:rsidR="0018302A" w:rsidRDefault="00A312FE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分的，每递减</w:t>
      </w:r>
      <w:r>
        <w:rPr>
          <w:rFonts w:eastAsia="宋体" w:hint="eastAsia"/>
          <w:b/>
          <w:sz w:val="32"/>
          <w:szCs w:val="32"/>
        </w:rPr>
        <w:t>5</w:t>
      </w:r>
      <w:r>
        <w:rPr>
          <w:rFonts w:eastAsia="宋体" w:hint="eastAsia"/>
          <w:b/>
          <w:sz w:val="32"/>
          <w:szCs w:val="32"/>
        </w:rPr>
        <w:t>秒增加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margin" w:tblpXSpec="center" w:tblpY="366"/>
        <w:tblOverlap w:val="never"/>
        <w:tblW w:w="12969" w:type="dxa"/>
        <w:tblLayout w:type="fixed"/>
        <w:tblLook w:val="04A0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F75E79" w:rsidTr="00F75E79">
        <w:trPr>
          <w:trHeight w:val="578"/>
        </w:trPr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55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60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65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70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75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80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85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90</w:t>
            </w:r>
          </w:p>
        </w:tc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100</w:t>
            </w:r>
          </w:p>
        </w:tc>
      </w:tr>
      <w:tr w:rsidR="00F75E79" w:rsidTr="00F75E79">
        <w:trPr>
          <w:trHeight w:val="526"/>
        </w:trPr>
        <w:tc>
          <w:tcPr>
            <w:tcW w:w="1179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25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20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15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10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05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00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3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55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3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50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3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45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F75E79" w:rsidRP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3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′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40</w:t>
            </w:r>
            <w:r w:rsidRPr="00F75E79">
              <w:rPr>
                <w:rFonts w:ascii="Times New Roman" w:eastAsia="宋体" w:hAnsi="Times New Roman" w:cs="Times New Roman" w:hint="eastAsia"/>
                <w:bCs/>
                <w:sz w:val="24"/>
              </w:rPr>
              <w:t>〃</w:t>
            </w:r>
          </w:p>
        </w:tc>
      </w:tr>
    </w:tbl>
    <w:p w:rsidR="00F75E79" w:rsidRDefault="00F75E79">
      <w:pPr>
        <w:jc w:val="left"/>
        <w:rPr>
          <w:rFonts w:eastAsia="宋体" w:hint="eastAsia"/>
          <w:b/>
          <w:sz w:val="44"/>
          <w:szCs w:val="44"/>
        </w:rPr>
      </w:pPr>
    </w:p>
    <w:p w:rsidR="0018302A" w:rsidRDefault="00A312FE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（二）</w:t>
      </w:r>
      <w:r>
        <w:rPr>
          <w:rFonts w:eastAsia="宋体" w:hint="eastAsia"/>
          <w:b/>
          <w:sz w:val="44"/>
          <w:szCs w:val="44"/>
        </w:rPr>
        <w:t>10</w:t>
      </w:r>
      <w:r>
        <w:rPr>
          <w:rFonts w:eastAsia="宋体" w:hint="eastAsia"/>
          <w:b/>
          <w:sz w:val="44"/>
          <w:szCs w:val="44"/>
        </w:rPr>
        <w:t>米×</w:t>
      </w:r>
      <w:r>
        <w:rPr>
          <w:rFonts w:eastAsia="宋体" w:hint="eastAsia"/>
          <w:b/>
          <w:sz w:val="44"/>
          <w:szCs w:val="44"/>
        </w:rPr>
        <w:t>4</w:t>
      </w:r>
      <w:r>
        <w:rPr>
          <w:rFonts w:eastAsia="宋体" w:hint="eastAsia"/>
          <w:b/>
          <w:sz w:val="44"/>
          <w:szCs w:val="44"/>
        </w:rPr>
        <w:t>成绩评定</w:t>
      </w:r>
    </w:p>
    <w:p w:rsidR="0018302A" w:rsidRDefault="00A312FE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）计时从发令“开始”至身体有效部位越过终点线为止。</w:t>
      </w:r>
    </w:p>
    <w:p w:rsidR="0018302A" w:rsidRDefault="00A312FE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）分值评值：得分超出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分的，每递减</w:t>
      </w:r>
      <w:r>
        <w:rPr>
          <w:rFonts w:eastAsia="宋体" w:hint="eastAsia"/>
          <w:b/>
          <w:sz w:val="32"/>
          <w:szCs w:val="32"/>
        </w:rPr>
        <w:t>0.1</w:t>
      </w:r>
      <w:r>
        <w:rPr>
          <w:rFonts w:eastAsia="宋体" w:hint="eastAsia"/>
          <w:b/>
          <w:sz w:val="32"/>
          <w:szCs w:val="32"/>
        </w:rPr>
        <w:t>秒增加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margin" w:tblpXSpec="center" w:tblpY="180"/>
        <w:tblOverlap w:val="never"/>
        <w:tblW w:w="12921" w:type="dxa"/>
        <w:tblLayout w:type="fixed"/>
        <w:tblLook w:val="04A0"/>
      </w:tblPr>
      <w:tblGrid>
        <w:gridCol w:w="1175"/>
        <w:gridCol w:w="1174"/>
        <w:gridCol w:w="1175"/>
        <w:gridCol w:w="1175"/>
        <w:gridCol w:w="1174"/>
        <w:gridCol w:w="1175"/>
        <w:gridCol w:w="1174"/>
        <w:gridCol w:w="1175"/>
        <w:gridCol w:w="1175"/>
        <w:gridCol w:w="1174"/>
        <w:gridCol w:w="1175"/>
      </w:tblGrid>
      <w:tr w:rsidR="00F75E79" w:rsidTr="00F75E79">
        <w:trPr>
          <w:trHeight w:val="678"/>
        </w:trPr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174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55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60</w:t>
            </w:r>
          </w:p>
        </w:tc>
        <w:tc>
          <w:tcPr>
            <w:tcW w:w="1174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65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70</w:t>
            </w:r>
          </w:p>
        </w:tc>
        <w:tc>
          <w:tcPr>
            <w:tcW w:w="1174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75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80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85</w:t>
            </w:r>
          </w:p>
        </w:tc>
        <w:tc>
          <w:tcPr>
            <w:tcW w:w="1174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90</w:t>
            </w:r>
          </w:p>
        </w:tc>
        <w:tc>
          <w:tcPr>
            <w:tcW w:w="1175" w:type="dxa"/>
            <w:vAlign w:val="center"/>
          </w:tcPr>
          <w:p w:rsidR="00F75E79" w:rsidRDefault="00F75E79" w:rsidP="00F75E79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100</w:t>
            </w:r>
          </w:p>
        </w:tc>
      </w:tr>
      <w:tr w:rsidR="00F75E79" w:rsidTr="00F75E79">
        <w:trPr>
          <w:trHeight w:val="688"/>
        </w:trPr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174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14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174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13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174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174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175" w:type="dxa"/>
          </w:tcPr>
          <w:p w:rsidR="00F75E79" w:rsidRDefault="00F75E79" w:rsidP="00F75E79">
            <w:pPr>
              <w:tabs>
                <w:tab w:val="left" w:pos="484"/>
              </w:tabs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10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〃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30</w:t>
            </w:r>
          </w:p>
        </w:tc>
      </w:tr>
    </w:tbl>
    <w:p w:rsidR="0018302A" w:rsidRDefault="00F75E79" w:rsidP="00F75E79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lastRenderedPageBreak/>
        <w:t xml:space="preserve"> </w:t>
      </w:r>
    </w:p>
    <w:p w:rsidR="0018302A" w:rsidRDefault="00A312FE">
      <w:pPr>
        <w:numPr>
          <w:ilvl w:val="0"/>
          <w:numId w:val="1"/>
        </w:num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单杠引体向上（次</w:t>
      </w:r>
      <w:r>
        <w:rPr>
          <w:rFonts w:eastAsia="宋体" w:hint="eastAsia"/>
          <w:b/>
          <w:sz w:val="44"/>
          <w:szCs w:val="44"/>
        </w:rPr>
        <w:t>/3</w:t>
      </w:r>
      <w:r>
        <w:rPr>
          <w:rFonts w:eastAsia="宋体" w:hint="eastAsia"/>
          <w:b/>
          <w:sz w:val="44"/>
          <w:szCs w:val="44"/>
        </w:rPr>
        <w:t>分钟）成绩评定</w:t>
      </w:r>
    </w:p>
    <w:p w:rsidR="0018302A" w:rsidRDefault="00A312FE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）单个或分组考核</w:t>
      </w:r>
    </w:p>
    <w:p w:rsidR="0018302A" w:rsidRDefault="00A312FE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分的，每递增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次增加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page" w:tblpX="1819" w:tblpY="139"/>
        <w:tblOverlap w:val="never"/>
        <w:tblW w:w="13360" w:type="dxa"/>
        <w:tblLayout w:type="fixed"/>
        <w:tblLook w:val="04A0"/>
      </w:tblPr>
      <w:tblGrid>
        <w:gridCol w:w="1215"/>
        <w:gridCol w:w="1214"/>
        <w:gridCol w:w="1215"/>
        <w:gridCol w:w="1214"/>
        <w:gridCol w:w="1215"/>
        <w:gridCol w:w="1214"/>
        <w:gridCol w:w="1215"/>
        <w:gridCol w:w="1214"/>
        <w:gridCol w:w="1215"/>
        <w:gridCol w:w="1214"/>
        <w:gridCol w:w="1215"/>
      </w:tblGrid>
      <w:tr w:rsidR="0018302A">
        <w:trPr>
          <w:trHeight w:val="626"/>
        </w:trPr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4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9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10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</w:tr>
      <w:tr w:rsidR="0018302A">
        <w:trPr>
          <w:trHeight w:val="635"/>
        </w:trPr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14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15" w:type="dxa"/>
            <w:vAlign w:val="center"/>
          </w:tcPr>
          <w:p w:rsidR="0018302A" w:rsidRDefault="00A312FE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11</w:t>
            </w:r>
          </w:p>
        </w:tc>
      </w:tr>
    </w:tbl>
    <w:p w:rsidR="0018302A" w:rsidRDefault="0018302A">
      <w:pPr>
        <w:jc w:val="left"/>
        <w:rPr>
          <w:rFonts w:eastAsia="宋体"/>
          <w:b/>
          <w:sz w:val="44"/>
          <w:szCs w:val="44"/>
        </w:rPr>
      </w:pPr>
    </w:p>
    <w:p w:rsidR="0018302A" w:rsidRDefault="00A312FE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（四）仰卧起坐成绩评定</w:t>
      </w:r>
    </w:p>
    <w:p w:rsidR="0018302A" w:rsidRDefault="00A312FE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）单个或分组考核</w:t>
      </w:r>
    </w:p>
    <w:p w:rsidR="0018302A" w:rsidRDefault="00A312FE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分的，每递增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个增加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tblpX="524" w:tblpY="244"/>
        <w:tblOverlap w:val="never"/>
        <w:tblW w:w="13340" w:type="dxa"/>
        <w:tblLayout w:type="fixed"/>
        <w:tblLook w:val="04A0"/>
      </w:tblPr>
      <w:tblGrid>
        <w:gridCol w:w="1213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2"/>
        <w:gridCol w:w="1213"/>
      </w:tblGrid>
      <w:tr w:rsidR="0018302A">
        <w:trPr>
          <w:trHeight w:val="616"/>
        </w:trPr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4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6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7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8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9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10</w:t>
            </w: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分</w:t>
            </w:r>
          </w:p>
        </w:tc>
      </w:tr>
      <w:tr w:rsidR="0018302A">
        <w:trPr>
          <w:trHeight w:val="625"/>
        </w:trPr>
        <w:tc>
          <w:tcPr>
            <w:tcW w:w="1213" w:type="dxa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33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36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42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1212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48</w:t>
            </w:r>
          </w:p>
        </w:tc>
        <w:tc>
          <w:tcPr>
            <w:tcW w:w="1213" w:type="dxa"/>
            <w:vAlign w:val="center"/>
          </w:tcPr>
          <w:p w:rsidR="0018302A" w:rsidRDefault="00A312FE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50</w:t>
            </w:r>
          </w:p>
        </w:tc>
      </w:tr>
    </w:tbl>
    <w:p w:rsidR="0018302A" w:rsidRDefault="0018302A"/>
    <w:sectPr w:rsidR="0018302A" w:rsidSect="0018302A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FE" w:rsidRDefault="00A312FE" w:rsidP="0018302A">
      <w:r>
        <w:separator/>
      </w:r>
    </w:p>
  </w:endnote>
  <w:endnote w:type="continuationSeparator" w:id="0">
    <w:p w:rsidR="00A312FE" w:rsidRDefault="00A312FE" w:rsidP="0018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18302A">
    <w:pPr>
      <w:pStyle w:val="a3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 w:rsidR="00A312FE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18302A" w:rsidRDefault="001830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18302A">
    <w:pPr>
      <w:pStyle w:val="a3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 w:rsidR="00A312FE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separate"/>
    </w:r>
    <w:r w:rsidR="00F75E79">
      <w:rPr>
        <w:rStyle w:val="a5"/>
        <w:noProof/>
      </w:rPr>
      <w:t>1</w:t>
    </w:r>
    <w:r>
      <w:rPr>
        <w:rFonts w:hint="eastAsia"/>
      </w:rPr>
      <w:fldChar w:fldCharType="end"/>
    </w:r>
  </w:p>
  <w:p w:rsidR="0018302A" w:rsidRDefault="001830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FE" w:rsidRDefault="00A312FE" w:rsidP="0018302A">
      <w:r>
        <w:separator/>
      </w:r>
    </w:p>
  </w:footnote>
  <w:footnote w:type="continuationSeparator" w:id="0">
    <w:p w:rsidR="00A312FE" w:rsidRDefault="00A312FE" w:rsidP="0018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18302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A84"/>
    <w:multiLevelType w:val="singleLevel"/>
    <w:tmpl w:val="5CE20A84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313749"/>
    <w:rsid w:val="0018302A"/>
    <w:rsid w:val="00A312FE"/>
    <w:rsid w:val="00F75E79"/>
    <w:rsid w:val="04115E98"/>
    <w:rsid w:val="076B30C9"/>
    <w:rsid w:val="08732648"/>
    <w:rsid w:val="11715F9C"/>
    <w:rsid w:val="147D50B6"/>
    <w:rsid w:val="16747438"/>
    <w:rsid w:val="17644BE9"/>
    <w:rsid w:val="20BE21D8"/>
    <w:rsid w:val="21C4274C"/>
    <w:rsid w:val="2A7955B7"/>
    <w:rsid w:val="308A4F74"/>
    <w:rsid w:val="48313749"/>
    <w:rsid w:val="4C6E70A7"/>
    <w:rsid w:val="58862018"/>
    <w:rsid w:val="5D7D05EA"/>
    <w:rsid w:val="63AD6A99"/>
    <w:rsid w:val="66A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rsid w:val="0018302A"/>
    <w:rPr>
      <w:rFonts w:ascii="Times New Roman" w:hAnsi="Times New Roman" w:cs="Times New Roman"/>
    </w:rPr>
  </w:style>
  <w:style w:type="character" w:styleId="a5">
    <w:name w:val="page number"/>
    <w:basedOn w:val="a0"/>
    <w:qFormat/>
    <w:rsid w:val="0018302A"/>
  </w:style>
  <w:style w:type="character" w:styleId="a6">
    <w:name w:val="Hyperlink"/>
    <w:basedOn w:val="a0"/>
    <w:qFormat/>
    <w:rsid w:val="0018302A"/>
    <w:rPr>
      <w:color w:val="0000FF"/>
      <w:u w:val="single"/>
    </w:rPr>
  </w:style>
  <w:style w:type="table" w:styleId="a7">
    <w:name w:val="Table Grid"/>
    <w:basedOn w:val="a1"/>
    <w:qFormat/>
    <w:rsid w:val="0018302A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2019-05-17T00:05:00Z</cp:lastPrinted>
  <dcterms:created xsi:type="dcterms:W3CDTF">2019-05-15T02:56:00Z</dcterms:created>
  <dcterms:modified xsi:type="dcterms:W3CDTF">2019-05-20T02:49:00Z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