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9" w:rsidRDefault="00060879" w:rsidP="00060879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附件1：</w:t>
      </w:r>
    </w:p>
    <w:p w:rsidR="00060879" w:rsidRDefault="00060879" w:rsidP="0006087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永康市社会保险事业管理局编外人员招聘需求表</w:t>
      </w:r>
    </w:p>
    <w:tbl>
      <w:tblPr>
        <w:tblStyle w:val="a3"/>
        <w:tblW w:w="13892" w:type="dxa"/>
        <w:tblInd w:w="-176" w:type="dxa"/>
        <w:tblLayout w:type="fixed"/>
        <w:tblLook w:val="04A0"/>
      </w:tblPr>
      <w:tblGrid>
        <w:gridCol w:w="2675"/>
        <w:gridCol w:w="1971"/>
        <w:gridCol w:w="1034"/>
        <w:gridCol w:w="841"/>
        <w:gridCol w:w="1560"/>
        <w:gridCol w:w="1559"/>
        <w:gridCol w:w="1417"/>
        <w:gridCol w:w="2835"/>
      </w:tblGrid>
      <w:tr w:rsidR="00060879" w:rsidTr="0084580B">
        <w:trPr>
          <w:trHeight w:val="872"/>
        </w:trPr>
        <w:tc>
          <w:tcPr>
            <w:tcW w:w="2675" w:type="dxa"/>
            <w:vAlign w:val="center"/>
          </w:tcPr>
          <w:p w:rsidR="00060879" w:rsidRDefault="00060879" w:rsidP="0084580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71" w:type="dxa"/>
            <w:vAlign w:val="center"/>
          </w:tcPr>
          <w:p w:rsidR="00060879" w:rsidRDefault="00060879" w:rsidP="0084580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聘用岗位</w:t>
            </w:r>
          </w:p>
        </w:tc>
        <w:tc>
          <w:tcPr>
            <w:tcW w:w="1034" w:type="dxa"/>
            <w:vAlign w:val="center"/>
          </w:tcPr>
          <w:p w:rsidR="00060879" w:rsidRDefault="00060879" w:rsidP="0084580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41" w:type="dxa"/>
            <w:vAlign w:val="center"/>
          </w:tcPr>
          <w:p w:rsidR="00060879" w:rsidRDefault="00060879" w:rsidP="0084580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聘用人数</w:t>
            </w:r>
          </w:p>
        </w:tc>
        <w:tc>
          <w:tcPr>
            <w:tcW w:w="1560" w:type="dxa"/>
            <w:vAlign w:val="center"/>
          </w:tcPr>
          <w:p w:rsidR="00060879" w:rsidRDefault="00060879" w:rsidP="0084580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060879" w:rsidRDefault="00060879" w:rsidP="0084580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417" w:type="dxa"/>
            <w:vAlign w:val="center"/>
          </w:tcPr>
          <w:p w:rsidR="00060879" w:rsidRDefault="00060879" w:rsidP="0084580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2835" w:type="dxa"/>
            <w:vAlign w:val="center"/>
          </w:tcPr>
          <w:p w:rsidR="00060879" w:rsidRDefault="00060879" w:rsidP="0084580B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其他</w:t>
            </w:r>
          </w:p>
        </w:tc>
      </w:tr>
      <w:tr w:rsidR="00060879" w:rsidTr="0084580B">
        <w:trPr>
          <w:trHeight w:val="1388"/>
        </w:trPr>
        <w:tc>
          <w:tcPr>
            <w:tcW w:w="2675" w:type="dxa"/>
            <w:vAlign w:val="center"/>
          </w:tcPr>
          <w:p w:rsidR="00060879" w:rsidRPr="00C04B8D" w:rsidRDefault="00060879" w:rsidP="008458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4B8D">
              <w:rPr>
                <w:rFonts w:ascii="仿宋" w:eastAsia="仿宋" w:hAnsi="仿宋" w:hint="eastAsia"/>
                <w:sz w:val="24"/>
                <w:szCs w:val="24"/>
              </w:rPr>
              <w:t>永康市社会保险事业管理局</w:t>
            </w:r>
          </w:p>
        </w:tc>
        <w:tc>
          <w:tcPr>
            <w:tcW w:w="1971" w:type="dxa"/>
            <w:vAlign w:val="center"/>
          </w:tcPr>
          <w:p w:rsidR="00060879" w:rsidRPr="00C04B8D" w:rsidRDefault="00060879" w:rsidP="008458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4B8D">
              <w:rPr>
                <w:rFonts w:ascii="仿宋" w:eastAsia="仿宋" w:hAnsi="仿宋" w:hint="eastAsia"/>
                <w:sz w:val="24"/>
                <w:szCs w:val="24"/>
              </w:rPr>
              <w:t>窗口工作人员</w:t>
            </w:r>
          </w:p>
        </w:tc>
        <w:tc>
          <w:tcPr>
            <w:tcW w:w="1034" w:type="dxa"/>
            <w:vAlign w:val="center"/>
          </w:tcPr>
          <w:p w:rsidR="00060879" w:rsidRPr="00C04B8D" w:rsidRDefault="00060879" w:rsidP="008458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4B8D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841" w:type="dxa"/>
            <w:vAlign w:val="center"/>
          </w:tcPr>
          <w:p w:rsidR="00060879" w:rsidRPr="00C04B8D" w:rsidRDefault="00060879" w:rsidP="008458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4B8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60879" w:rsidRPr="00C04B8D" w:rsidRDefault="00060879" w:rsidP="008458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4B8D">
              <w:rPr>
                <w:rFonts w:ascii="仿宋" w:eastAsia="仿宋" w:hAnsi="仿宋" w:hint="eastAsia"/>
                <w:sz w:val="24"/>
                <w:szCs w:val="24"/>
              </w:rPr>
              <w:t>40周岁以下</w:t>
            </w:r>
          </w:p>
        </w:tc>
        <w:tc>
          <w:tcPr>
            <w:tcW w:w="1559" w:type="dxa"/>
            <w:vAlign w:val="center"/>
          </w:tcPr>
          <w:p w:rsidR="00060879" w:rsidRPr="00C04B8D" w:rsidRDefault="00060879" w:rsidP="008458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4B8D">
              <w:rPr>
                <w:rFonts w:ascii="仿宋" w:eastAsia="仿宋" w:hAnsi="仿宋" w:hint="eastAsia"/>
                <w:sz w:val="24"/>
                <w:szCs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60879" w:rsidRPr="00C04B8D" w:rsidRDefault="00060879" w:rsidP="008458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4B8D">
              <w:rPr>
                <w:rFonts w:ascii="仿宋" w:eastAsia="仿宋" w:hAnsi="仿宋" w:hint="eastAsia"/>
                <w:sz w:val="24"/>
                <w:szCs w:val="24"/>
              </w:rPr>
              <w:t>不限，临床医学专业优先</w:t>
            </w:r>
          </w:p>
        </w:tc>
        <w:tc>
          <w:tcPr>
            <w:tcW w:w="2835" w:type="dxa"/>
            <w:vAlign w:val="center"/>
          </w:tcPr>
          <w:p w:rsidR="00060879" w:rsidRPr="00C04B8D" w:rsidRDefault="00060879" w:rsidP="0084580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 w:rsidRPr="00C04B8D">
              <w:rPr>
                <w:rFonts w:ascii="仿宋" w:eastAsia="仿宋" w:hAnsi="仿宋" w:hint="eastAsia"/>
                <w:sz w:val="24"/>
                <w:szCs w:val="24"/>
              </w:rPr>
              <w:t>本市户籍；</w:t>
            </w:r>
          </w:p>
          <w:p w:rsidR="00060879" w:rsidRPr="00C04B8D" w:rsidRDefault="00060879" w:rsidP="0084580B">
            <w:pPr>
              <w:rPr>
                <w:rFonts w:ascii="仿宋" w:eastAsia="仿宋" w:hAnsi="仿宋"/>
                <w:sz w:val="24"/>
                <w:szCs w:val="24"/>
              </w:rPr>
            </w:pPr>
            <w:r w:rsidRPr="00C04B8D">
              <w:rPr>
                <w:rFonts w:ascii="仿宋" w:eastAsia="仿宋" w:hAnsi="仿宋" w:hint="eastAsia"/>
                <w:sz w:val="24"/>
                <w:szCs w:val="24"/>
              </w:rPr>
              <w:t>2.有窗口工作经验者优先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060879" w:rsidRDefault="00060879" w:rsidP="00060879">
      <w:pPr>
        <w:rPr>
          <w:rFonts w:ascii="仿宋_GB2312" w:eastAsia="仿宋_GB2312"/>
          <w:sz w:val="32"/>
          <w:szCs w:val="32"/>
        </w:rPr>
        <w:sectPr w:rsidR="00060879">
          <w:pgSz w:w="16838" w:h="11906" w:orient="landscape"/>
          <w:pgMar w:top="993" w:right="1440" w:bottom="709" w:left="1440" w:header="851" w:footer="992" w:gutter="0"/>
          <w:cols w:space="425"/>
          <w:docGrid w:type="lines" w:linePitch="312"/>
        </w:sectPr>
      </w:pPr>
    </w:p>
    <w:p w:rsidR="003752CF" w:rsidRDefault="003752CF"/>
    <w:sectPr w:rsidR="003752CF" w:rsidSect="000608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D62C7"/>
    <w:multiLevelType w:val="singleLevel"/>
    <w:tmpl w:val="868D62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879"/>
    <w:rsid w:val="00060879"/>
    <w:rsid w:val="0037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608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2019-05-17T08:18:00Z</dcterms:created>
  <dcterms:modified xsi:type="dcterms:W3CDTF">2019-05-17T08:19:00Z</dcterms:modified>
</cp:coreProperties>
</file>