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0"/>
          <w:szCs w:val="40"/>
          <w:bdr w:val="none" w:color="auto" w:sz="0" w:space="0"/>
        </w:rPr>
        <w:t>温州市龙湾区卫生健康局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0"/>
          <w:szCs w:val="40"/>
          <w:bdr w:val="none" w:color="auto" w:sz="0" w:space="0"/>
        </w:rPr>
        <w:t>公开招聘编外工作人员报名表</w:t>
      </w:r>
    </w:p>
    <w:tbl>
      <w:tblPr>
        <w:tblW w:w="8356" w:type="dxa"/>
        <w:jc w:val="center"/>
        <w:tblInd w:w="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430"/>
        <w:gridCol w:w="430"/>
        <w:gridCol w:w="430"/>
        <w:gridCol w:w="230"/>
        <w:gridCol w:w="428"/>
        <w:gridCol w:w="2"/>
        <w:gridCol w:w="232"/>
        <w:gridCol w:w="233"/>
        <w:gridCol w:w="233"/>
        <w:gridCol w:w="235"/>
        <w:gridCol w:w="246"/>
        <w:gridCol w:w="246"/>
        <w:gridCol w:w="244"/>
        <w:gridCol w:w="244"/>
        <w:gridCol w:w="231"/>
        <w:gridCol w:w="231"/>
        <w:gridCol w:w="230"/>
        <w:gridCol w:w="230"/>
        <w:gridCol w:w="230"/>
        <w:gridCol w:w="230"/>
        <w:gridCol w:w="230"/>
        <w:gridCol w:w="230"/>
        <w:gridCol w:w="230"/>
        <w:gridCol w:w="430"/>
        <w:gridCol w:w="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86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别</w:t>
            </w:r>
          </w:p>
        </w:tc>
        <w:tc>
          <w:tcPr>
            <w:tcW w:w="23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族</w:t>
            </w:r>
          </w:p>
        </w:tc>
        <w:tc>
          <w:tcPr>
            <w:tcW w:w="1669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6" w:type="dxa"/>
            <w:gridSpan w:val="3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年月</w:t>
            </w:r>
          </w:p>
        </w:tc>
        <w:tc>
          <w:tcPr>
            <w:tcW w:w="1610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片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现户口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所在地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9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执业资格、技术资格、技术等级</w:t>
            </w:r>
          </w:p>
        </w:tc>
        <w:tc>
          <w:tcPr>
            <w:tcW w:w="2316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号码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学历、学位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学制</w:t>
            </w:r>
            <w:r>
              <w:rPr>
                <w:rFonts w:ascii="Calibri" w:hAnsi="Calibri" w:cs="Calibri"/>
                <w:sz w:val="21"/>
                <w:szCs w:val="21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及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业</w:t>
            </w:r>
          </w:p>
        </w:tc>
        <w:tc>
          <w:tcPr>
            <w:tcW w:w="3482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在职教育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学历、学位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学制</w:t>
            </w:r>
            <w:r>
              <w:rPr>
                <w:rFonts w:hint="default" w:ascii="Calibri" w:hAnsi="Calibri" w:cs="Calibri"/>
                <w:sz w:val="21"/>
                <w:szCs w:val="21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及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业</w:t>
            </w:r>
          </w:p>
        </w:tc>
        <w:tc>
          <w:tcPr>
            <w:tcW w:w="3482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通讯地址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手  机</w:t>
            </w:r>
          </w:p>
        </w:tc>
        <w:tc>
          <w:tcPr>
            <w:tcW w:w="250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7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简   历   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起止时间</w:t>
            </w:r>
          </w:p>
        </w:tc>
        <w:tc>
          <w:tcPr>
            <w:tcW w:w="257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工作单位（学校、专业）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职   务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7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7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7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7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7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7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7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7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奖惩情况（近3年内受过的奖励或处分）</w:t>
            </w:r>
          </w:p>
        </w:tc>
        <w:tc>
          <w:tcPr>
            <w:tcW w:w="636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7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家庭成员及主要社会关系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32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9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3236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工作单位及职务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97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7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356" w:type="dxa"/>
            <w:gridSpan w:val="26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本人声明：上述填写的内容真实完整。如有不实，本人愿意承担取消招聘资格的责任。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745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申请人（签名）： 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资格初审意见（工作人员填写）</w:t>
            </w:r>
          </w:p>
        </w:tc>
        <w:tc>
          <w:tcPr>
            <w:tcW w:w="6386" w:type="dxa"/>
            <w:gridSpan w:val="25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6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6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31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签名：               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8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2019-05-17T08:48:11Z</dcterms:created>
  <dc:creator>Administrator</dc:creator>
  <cp:lastModifiedBy>Administrator</cp:lastModifiedBy>
  <dcterms:modified xsi:type="dcterms:W3CDTF">2019-05-17T08:48:16Z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