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358"/>
        <w:gridCol w:w="496"/>
        <w:gridCol w:w="573"/>
        <w:gridCol w:w="832"/>
        <w:gridCol w:w="677"/>
        <w:gridCol w:w="1465"/>
        <w:gridCol w:w="533"/>
        <w:gridCol w:w="1711"/>
        <w:gridCol w:w="740"/>
      </w:tblGrid>
      <w:tr w:rsidR="00DA2E83" w:rsidRPr="00DA2E83" w:rsidTr="00DA2E83">
        <w:trPr>
          <w:trHeight w:val="702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E83" w:rsidRPr="00DA2E83" w:rsidRDefault="00DA2E83" w:rsidP="00DA2E83">
            <w:pPr>
              <w:widowControl/>
              <w:wordWrap w:val="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A2E83">
              <w:rPr>
                <w:rFonts w:ascii="黑体" w:eastAsia="黑体" w:hAnsi="黑体" w:cs="Tahoma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E83" w:rsidRPr="00DA2E83" w:rsidRDefault="00DA2E83" w:rsidP="00DA2E83">
            <w:pPr>
              <w:widowControl/>
              <w:wordWrap w:val="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A2E83">
              <w:rPr>
                <w:rFonts w:ascii="黑体" w:eastAsia="黑体" w:hAnsi="黑体" w:cs="Tahoma"/>
                <w:kern w:val="0"/>
                <w:sz w:val="18"/>
                <w:szCs w:val="18"/>
              </w:rPr>
              <w:t>招聘计划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E83" w:rsidRPr="00DA2E83" w:rsidRDefault="00DA2E83" w:rsidP="00DA2E83">
            <w:pPr>
              <w:widowControl/>
              <w:wordWrap w:val="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A2E83">
              <w:rPr>
                <w:rFonts w:ascii="黑体" w:eastAsia="黑体" w:hAnsi="黑体" w:cs="Tahoma"/>
                <w:kern w:val="0"/>
                <w:sz w:val="18"/>
                <w:szCs w:val="18"/>
              </w:rPr>
              <w:t>面试比例</w:t>
            </w:r>
          </w:p>
        </w:tc>
        <w:tc>
          <w:tcPr>
            <w:tcW w:w="687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83" w:rsidRPr="00DA2E83" w:rsidRDefault="00DA2E83" w:rsidP="00DA2E83">
            <w:pPr>
              <w:widowControl/>
              <w:wordWrap w:val="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A2E83">
              <w:rPr>
                <w:rFonts w:ascii="黑体" w:eastAsia="黑体" w:hAnsi="黑体" w:cs="Tahoma"/>
                <w:kern w:val="0"/>
                <w:sz w:val="18"/>
                <w:szCs w:val="18"/>
              </w:rPr>
              <w:t>应聘资格</w:t>
            </w:r>
          </w:p>
        </w:tc>
        <w:tc>
          <w:tcPr>
            <w:tcW w:w="45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E83" w:rsidRPr="00DA2E83" w:rsidRDefault="00DA2E83" w:rsidP="00DA2E83">
            <w:pPr>
              <w:widowControl/>
              <w:wordWrap w:val="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A2E83">
              <w:rPr>
                <w:rFonts w:ascii="黑体" w:eastAsia="黑体" w:hAnsi="黑体" w:cs="Tahoma"/>
                <w:kern w:val="0"/>
                <w:sz w:val="18"/>
                <w:szCs w:val="18"/>
              </w:rPr>
              <w:t>服务岗位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E83" w:rsidRPr="00DA2E83" w:rsidRDefault="00DA2E83" w:rsidP="00DA2E83">
            <w:pPr>
              <w:widowControl/>
              <w:wordWrap w:val="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A2E83">
              <w:rPr>
                <w:rFonts w:ascii="黑体" w:eastAsia="黑体" w:hAnsi="黑体" w:cs="Tahoma"/>
                <w:kern w:val="0"/>
                <w:sz w:val="18"/>
                <w:szCs w:val="18"/>
              </w:rPr>
              <w:t>选岗方式</w:t>
            </w:r>
          </w:p>
        </w:tc>
      </w:tr>
      <w:tr w:rsidR="00DA2E83" w:rsidRPr="00DA2E83" w:rsidTr="00DA2E83">
        <w:trPr>
          <w:trHeight w:val="7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E83" w:rsidRPr="00DA2E83" w:rsidRDefault="00DA2E83" w:rsidP="00DA2E83">
            <w:pPr>
              <w:widowControl/>
              <w:wordWrap w:val="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E83" w:rsidRPr="00DA2E83" w:rsidRDefault="00DA2E83" w:rsidP="00DA2E83">
            <w:pPr>
              <w:widowControl/>
              <w:wordWrap w:val="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E83" w:rsidRPr="00DA2E83" w:rsidRDefault="00DA2E83" w:rsidP="00DA2E83">
            <w:pPr>
              <w:widowControl/>
              <w:wordWrap w:val="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E83" w:rsidRPr="00DA2E83" w:rsidRDefault="00DA2E83" w:rsidP="00DA2E83">
            <w:pPr>
              <w:widowControl/>
              <w:wordWrap w:val="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A2E83">
              <w:rPr>
                <w:rFonts w:ascii="黑体" w:eastAsia="黑体" w:hAnsi="黑体" w:cs="Tahoma"/>
                <w:kern w:val="0"/>
                <w:sz w:val="18"/>
                <w:szCs w:val="18"/>
              </w:rPr>
              <w:t>年龄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E83" w:rsidRPr="00DA2E83" w:rsidRDefault="00DA2E83" w:rsidP="00DA2E83">
            <w:pPr>
              <w:widowControl/>
              <w:wordWrap w:val="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A2E83">
              <w:rPr>
                <w:rFonts w:ascii="黑体" w:eastAsia="黑体" w:hAnsi="黑体" w:cs="Tahoma"/>
                <w:kern w:val="0"/>
                <w:sz w:val="18"/>
                <w:szCs w:val="18"/>
              </w:rPr>
              <w:t>学历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E83" w:rsidRPr="00DA2E83" w:rsidRDefault="00DA2E83" w:rsidP="00DA2E83">
            <w:pPr>
              <w:widowControl/>
              <w:wordWrap w:val="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A2E83">
              <w:rPr>
                <w:rFonts w:ascii="黑体" w:eastAsia="黑体" w:hAnsi="黑体" w:cs="Tahoma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2E83" w:rsidRPr="00DA2E83" w:rsidRDefault="00DA2E83" w:rsidP="00DA2E83">
            <w:pPr>
              <w:widowControl/>
              <w:wordWrap w:val="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A2E83">
              <w:rPr>
                <w:rFonts w:ascii="黑体" w:eastAsia="黑体" w:hAnsi="黑体" w:cs="Tahoma"/>
                <w:kern w:val="0"/>
                <w:sz w:val="18"/>
                <w:szCs w:val="18"/>
              </w:rPr>
              <w:t>其他应聘资格条件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E83" w:rsidRPr="00DA2E83" w:rsidRDefault="00DA2E83" w:rsidP="00DA2E83">
            <w:pPr>
              <w:widowControl/>
              <w:wordWrap w:val="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E83" w:rsidRPr="00DA2E83" w:rsidRDefault="00DA2E83" w:rsidP="00DA2E83">
            <w:pPr>
              <w:widowControl/>
              <w:wordWrap w:val="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DA2E83" w:rsidRPr="00DA2E83" w:rsidTr="00DA2E83">
        <w:trPr>
          <w:trHeight w:val="66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E83" w:rsidRPr="00DA2E83" w:rsidRDefault="00DA2E83" w:rsidP="00DA2E83">
            <w:pPr>
              <w:widowControl/>
              <w:wordWrap w:val="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A2E83">
              <w:rPr>
                <w:rFonts w:ascii="宋体" w:eastAsia="宋体" w:hAnsi="宋体" w:cs="Tahoma"/>
                <w:kern w:val="0"/>
                <w:sz w:val="20"/>
                <w:szCs w:val="20"/>
              </w:rPr>
              <w:t>城市社区专职工作人员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E83" w:rsidRPr="00DA2E83" w:rsidRDefault="00DA2E83" w:rsidP="00DA2E83">
            <w:pPr>
              <w:widowControl/>
              <w:wordWrap w:val="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A2E83">
              <w:rPr>
                <w:rFonts w:ascii="宋体" w:eastAsia="宋体" w:hAnsi="宋体" w:cs="Tahoma"/>
                <w:kern w:val="0"/>
                <w:sz w:val="20"/>
                <w:szCs w:val="20"/>
              </w:rPr>
              <w:t>50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E83" w:rsidRPr="00DA2E83" w:rsidRDefault="00DA2E83" w:rsidP="00DA2E83">
            <w:pPr>
              <w:widowControl/>
              <w:wordWrap w:val="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A2E83">
              <w:rPr>
                <w:rFonts w:ascii="宋体" w:eastAsia="宋体" w:hAnsi="宋体" w:cs="Tahoma"/>
                <w:kern w:val="0"/>
                <w:sz w:val="20"/>
                <w:szCs w:val="20"/>
              </w:rPr>
              <w:t>1：1.5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E83" w:rsidRPr="00DA2E83" w:rsidRDefault="00DA2E83" w:rsidP="00DA2E83">
            <w:pPr>
              <w:widowControl/>
              <w:wordWrap w:val="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A2E83">
              <w:rPr>
                <w:rFonts w:ascii="宋体" w:eastAsia="宋体" w:hAnsi="宋体" w:cs="Tahoma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E83" w:rsidRPr="00DA2E83" w:rsidRDefault="00DA2E83" w:rsidP="00DA2E83">
            <w:pPr>
              <w:widowControl/>
              <w:wordWrap w:val="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A2E83">
              <w:rPr>
                <w:rFonts w:ascii="宋体" w:eastAsia="宋体" w:hAnsi="宋体" w:cs="Tahoma"/>
                <w:kern w:val="0"/>
                <w:sz w:val="20"/>
                <w:szCs w:val="20"/>
              </w:rPr>
              <w:t>全日制统招专科及以上学历（含取得高级工、预备技师职业资格的高级技校或技师学院全日制毕业生）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E83" w:rsidRPr="00DA2E83" w:rsidRDefault="00DA2E83" w:rsidP="00DA2E83">
            <w:pPr>
              <w:widowControl/>
              <w:wordWrap w:val="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A2E83">
              <w:rPr>
                <w:rFonts w:ascii="宋体" w:eastAsia="宋体" w:hAnsi="宋体" w:cs="Tahoma"/>
                <w:kern w:val="0"/>
                <w:sz w:val="20"/>
                <w:szCs w:val="20"/>
              </w:rPr>
              <w:t>2016年及以前</w:t>
            </w:r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E83" w:rsidRPr="00DA2E83" w:rsidRDefault="00DA2E83" w:rsidP="00DA2E83">
            <w:pPr>
              <w:widowControl/>
              <w:wordWrap w:val="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A2E83">
              <w:rPr>
                <w:rFonts w:ascii="宋体" w:eastAsia="宋体" w:hAnsi="宋体" w:cs="Tahoma"/>
                <w:kern w:val="0"/>
                <w:sz w:val="20"/>
                <w:szCs w:val="20"/>
              </w:rPr>
              <w:t xml:space="preserve">    社会工作专业或取得助理社会工作师、社会工作师资格的可放宽至2019年及以前毕业、40周岁以下。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E83" w:rsidRPr="00DA2E83" w:rsidRDefault="00DA2E83" w:rsidP="00DA2E83">
            <w:pPr>
              <w:widowControl/>
              <w:wordWrap w:val="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A2E83">
              <w:rPr>
                <w:rFonts w:ascii="宋体" w:eastAsia="宋体" w:hAnsi="宋体" w:cs="Tahoma"/>
                <w:kern w:val="0"/>
                <w:sz w:val="20"/>
                <w:szCs w:val="20"/>
              </w:rPr>
              <w:t>奎聚街道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E83" w:rsidRPr="00DA2E83" w:rsidRDefault="00DA2E83" w:rsidP="00DA2E83">
            <w:pPr>
              <w:widowControl/>
              <w:wordWrap w:val="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A2E83">
              <w:rPr>
                <w:rFonts w:ascii="宋体" w:eastAsia="宋体" w:hAnsi="宋体" w:cs="Tahoma"/>
                <w:kern w:val="0"/>
                <w:sz w:val="20"/>
                <w:szCs w:val="20"/>
              </w:rPr>
              <w:t>潍水社区、城南社区、姜家大湾社区、文山社区、城北社区、城关社区各4人。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E83" w:rsidRPr="00DA2E83" w:rsidRDefault="00DA2E83" w:rsidP="00DA2E83">
            <w:pPr>
              <w:widowControl/>
              <w:wordWrap w:val="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A2E83">
              <w:rPr>
                <w:rFonts w:ascii="宋体" w:eastAsia="宋体" w:hAnsi="宋体" w:cs="Tahoma"/>
                <w:kern w:val="0"/>
                <w:sz w:val="20"/>
                <w:szCs w:val="20"/>
              </w:rPr>
              <w:t xml:space="preserve">    按照考试总成绩，由高到低依次选岗。</w:t>
            </w:r>
          </w:p>
        </w:tc>
      </w:tr>
      <w:tr w:rsidR="00DA2E83" w:rsidRPr="00DA2E83" w:rsidTr="00DA2E83">
        <w:trPr>
          <w:trHeight w:val="6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E83" w:rsidRPr="00DA2E83" w:rsidRDefault="00DA2E83" w:rsidP="00DA2E83">
            <w:pPr>
              <w:widowControl/>
              <w:wordWrap w:val="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E83" w:rsidRPr="00DA2E83" w:rsidRDefault="00DA2E83" w:rsidP="00DA2E83">
            <w:pPr>
              <w:widowControl/>
              <w:wordWrap w:val="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E83" w:rsidRPr="00DA2E83" w:rsidRDefault="00DA2E83" w:rsidP="00DA2E83">
            <w:pPr>
              <w:widowControl/>
              <w:wordWrap w:val="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E83" w:rsidRPr="00DA2E83" w:rsidRDefault="00DA2E83" w:rsidP="00DA2E83">
            <w:pPr>
              <w:widowControl/>
              <w:wordWrap w:val="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E83" w:rsidRPr="00DA2E83" w:rsidRDefault="00DA2E83" w:rsidP="00DA2E83">
            <w:pPr>
              <w:widowControl/>
              <w:wordWrap w:val="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E83" w:rsidRPr="00DA2E83" w:rsidRDefault="00DA2E83" w:rsidP="00DA2E83">
            <w:pPr>
              <w:widowControl/>
              <w:wordWrap w:val="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E83" w:rsidRPr="00DA2E83" w:rsidRDefault="00DA2E83" w:rsidP="00DA2E83">
            <w:pPr>
              <w:widowControl/>
              <w:wordWrap w:val="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E83" w:rsidRPr="00DA2E83" w:rsidRDefault="00DA2E83" w:rsidP="00DA2E83">
            <w:pPr>
              <w:widowControl/>
              <w:wordWrap w:val="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A2E83">
              <w:rPr>
                <w:rFonts w:ascii="宋体" w:eastAsia="宋体" w:hAnsi="宋体" w:cs="Tahoma"/>
                <w:kern w:val="0"/>
                <w:sz w:val="20"/>
                <w:szCs w:val="20"/>
              </w:rPr>
              <w:t>都昌街道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E83" w:rsidRPr="00DA2E83" w:rsidRDefault="00DA2E83" w:rsidP="00DA2E83">
            <w:pPr>
              <w:widowControl/>
              <w:wordWrap w:val="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A2E83">
              <w:rPr>
                <w:rFonts w:ascii="宋体" w:eastAsia="宋体" w:hAnsi="宋体" w:cs="Tahoma"/>
                <w:kern w:val="0"/>
                <w:sz w:val="20"/>
                <w:szCs w:val="20"/>
              </w:rPr>
              <w:t>南逄社区、利民社区、北海社区、育新社区、西城社区各4人。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E83" w:rsidRPr="00DA2E83" w:rsidRDefault="00DA2E83" w:rsidP="00DA2E83">
            <w:pPr>
              <w:widowControl/>
              <w:wordWrap w:val="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DA2E83" w:rsidRPr="00DA2E83" w:rsidTr="00DA2E83">
        <w:trPr>
          <w:trHeight w:val="6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E83" w:rsidRPr="00DA2E83" w:rsidRDefault="00DA2E83" w:rsidP="00DA2E83">
            <w:pPr>
              <w:widowControl/>
              <w:wordWrap w:val="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E83" w:rsidRPr="00DA2E83" w:rsidRDefault="00DA2E83" w:rsidP="00DA2E83">
            <w:pPr>
              <w:widowControl/>
              <w:wordWrap w:val="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E83" w:rsidRPr="00DA2E83" w:rsidRDefault="00DA2E83" w:rsidP="00DA2E83">
            <w:pPr>
              <w:widowControl/>
              <w:wordWrap w:val="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E83" w:rsidRPr="00DA2E83" w:rsidRDefault="00DA2E83" w:rsidP="00DA2E83">
            <w:pPr>
              <w:widowControl/>
              <w:wordWrap w:val="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E83" w:rsidRPr="00DA2E83" w:rsidRDefault="00DA2E83" w:rsidP="00DA2E83">
            <w:pPr>
              <w:widowControl/>
              <w:wordWrap w:val="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E83" w:rsidRPr="00DA2E83" w:rsidRDefault="00DA2E83" w:rsidP="00DA2E83">
            <w:pPr>
              <w:widowControl/>
              <w:wordWrap w:val="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E83" w:rsidRPr="00DA2E83" w:rsidRDefault="00DA2E83" w:rsidP="00DA2E83">
            <w:pPr>
              <w:widowControl/>
              <w:wordWrap w:val="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E83" w:rsidRPr="00DA2E83" w:rsidRDefault="00DA2E83" w:rsidP="00DA2E83">
            <w:pPr>
              <w:widowControl/>
              <w:wordWrap w:val="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A2E83">
              <w:rPr>
                <w:rFonts w:ascii="宋体" w:eastAsia="宋体" w:hAnsi="宋体" w:cs="Tahoma"/>
                <w:kern w:val="0"/>
                <w:sz w:val="20"/>
                <w:szCs w:val="20"/>
              </w:rPr>
              <w:t>围子街道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E83" w:rsidRPr="00DA2E83" w:rsidRDefault="00DA2E83" w:rsidP="00DA2E83">
            <w:pPr>
              <w:widowControl/>
              <w:wordWrap w:val="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A2E83">
              <w:rPr>
                <w:rFonts w:ascii="宋体" w:eastAsia="宋体" w:hAnsi="宋体" w:cs="Tahoma"/>
                <w:kern w:val="0"/>
                <w:sz w:val="20"/>
                <w:szCs w:val="20"/>
              </w:rPr>
              <w:t>滨河社区、毓秀社区各3人。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E83" w:rsidRPr="00DA2E83" w:rsidRDefault="00DA2E83" w:rsidP="00DA2E83">
            <w:pPr>
              <w:widowControl/>
              <w:wordWrap w:val="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bookmarkStart w:id="0" w:name="_GoBack"/>
        <w:bookmarkEnd w:id="0"/>
      </w:tr>
      <w:tr w:rsidR="00DA2E83" w:rsidRPr="00DA2E83" w:rsidTr="00DA2E83">
        <w:trPr>
          <w:trHeight w:val="285"/>
        </w:trPr>
        <w:tc>
          <w:tcPr>
            <w:tcW w:w="15169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83" w:rsidRPr="00DA2E83" w:rsidRDefault="00DA2E83" w:rsidP="00DA2E83">
            <w:pPr>
              <w:widowControl/>
              <w:wordWrap w:val="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A2E83">
              <w:rPr>
                <w:rFonts w:ascii="宋体" w:eastAsia="宋体" w:hAnsi="宋体" w:cs="Tahoma"/>
                <w:kern w:val="0"/>
                <w:sz w:val="18"/>
                <w:szCs w:val="18"/>
              </w:rPr>
              <w:t>注：35周岁以下指1984年5月27日之后出生，40周岁以下指1979年5月27日之后出生。</w:t>
            </w:r>
          </w:p>
        </w:tc>
      </w:tr>
    </w:tbl>
    <w:p w:rsidR="00C34FDD" w:rsidRPr="00DA2E83" w:rsidRDefault="00C34FDD"/>
    <w:sectPr w:rsidR="00C34FDD" w:rsidRPr="00DA2E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FC0" w:rsidRDefault="00F72FC0" w:rsidP="00DA2E83">
      <w:r>
        <w:separator/>
      </w:r>
    </w:p>
  </w:endnote>
  <w:endnote w:type="continuationSeparator" w:id="0">
    <w:p w:rsidR="00F72FC0" w:rsidRDefault="00F72FC0" w:rsidP="00DA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FC0" w:rsidRDefault="00F72FC0" w:rsidP="00DA2E83">
      <w:r>
        <w:separator/>
      </w:r>
    </w:p>
  </w:footnote>
  <w:footnote w:type="continuationSeparator" w:id="0">
    <w:p w:rsidR="00F72FC0" w:rsidRDefault="00F72FC0" w:rsidP="00DA2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32"/>
    <w:rsid w:val="00205F32"/>
    <w:rsid w:val="00C34FDD"/>
    <w:rsid w:val="00DA2E83"/>
    <w:rsid w:val="00F7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019E19-A04C-44AA-BF7A-627B855F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2E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2E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2E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2E83"/>
    <w:rPr>
      <w:sz w:val="18"/>
      <w:szCs w:val="18"/>
    </w:rPr>
  </w:style>
  <w:style w:type="character" w:customStyle="1" w:styleId="font0">
    <w:name w:val="font0"/>
    <w:basedOn w:val="a0"/>
    <w:rsid w:val="00DA2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09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745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2</cp:revision>
  <dcterms:created xsi:type="dcterms:W3CDTF">2019-05-17T08:32:00Z</dcterms:created>
  <dcterms:modified xsi:type="dcterms:W3CDTF">2019-05-17T08:32:00Z</dcterms:modified>
</cp:coreProperties>
</file>