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附件2.</w:t>
      </w:r>
    </w:p>
    <w:tbl>
      <w:tblPr>
        <w:tblStyle w:val="2"/>
        <w:tblW w:w="100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566"/>
        <w:gridCol w:w="209"/>
        <w:gridCol w:w="958"/>
        <w:gridCol w:w="230"/>
        <w:gridCol w:w="945"/>
        <w:gridCol w:w="937"/>
        <w:gridCol w:w="1078"/>
        <w:gridCol w:w="160"/>
        <w:gridCol w:w="1651"/>
        <w:gridCol w:w="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内蒙古自治区民航机场集团乌兰浩特分公司招聘简历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3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是 口    否 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5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9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5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9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5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9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9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hint="eastAsia" w:ascii="仿宋_GB2312" w:hAnsi="宋体" w:eastAsia="仿宋_GB2312"/>
          <w:spacing w:val="20"/>
          <w:kern w:val="13"/>
          <w:sz w:val="28"/>
          <w:szCs w:val="28"/>
        </w:rPr>
      </w:pPr>
    </w:p>
    <w:p>
      <w:pPr>
        <w:widowControl/>
        <w:jc w:val="left"/>
      </w:pPr>
      <w:r>
        <w:rPr>
          <w:rFonts w:hint="eastAsia"/>
        </w:rPr>
        <w:t>填写越详细越好。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D4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＆﹏ ╭ァ▄朶}}</cp:lastModifiedBy>
  <dcterms:modified xsi:type="dcterms:W3CDTF">2019-05-13T01:56:32Z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