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菏泽市定陶区智慧环保监管平台</w:t>
      </w:r>
      <w:r>
        <w:rPr>
          <w:rFonts w:hint="eastAsia" w:ascii="黑体" w:hAnsi="黑体" w:eastAsia="黑体" w:cs="黑体"/>
          <w:color w:val="333333"/>
          <w:spacing w:val="-23"/>
          <w:kern w:val="28"/>
          <w:sz w:val="36"/>
          <w:szCs w:val="36"/>
        </w:rPr>
        <w:t>乡镇专业网格员</w:t>
      </w:r>
      <w:r>
        <w:rPr>
          <w:rFonts w:hint="eastAsia" w:ascii="黑体" w:hAnsi="黑体" w:eastAsia="黑体" w:cs="黑体"/>
          <w:sz w:val="36"/>
          <w:szCs w:val="36"/>
        </w:rPr>
        <w:t>招聘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报名登记表</w:t>
      </w:r>
    </w:p>
    <w:p>
      <w:pPr>
        <w:jc w:val="center"/>
        <w:rPr>
          <w:rFonts w:ascii="黑体" w:hAnsi="黑体" w:eastAsia="黑体" w:cs="宋体"/>
          <w:sz w:val="16"/>
          <w:szCs w:val="16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65"/>
        <w:gridCol w:w="270"/>
        <w:gridCol w:w="372"/>
        <w:gridCol w:w="734"/>
        <w:gridCol w:w="895"/>
        <w:gridCol w:w="1356"/>
        <w:gridCol w:w="1152"/>
        <w:gridCol w:w="1609"/>
        <w:gridCol w:w="1681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85" w:hRule="exact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135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609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85" w:hRule="exact"/>
        </w:trPr>
        <w:tc>
          <w:tcPr>
            <w:tcW w:w="10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族</w:t>
            </w:r>
          </w:p>
        </w:tc>
        <w:tc>
          <w:tcPr>
            <w:tcW w:w="13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 贯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6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85" w:hRule="exact"/>
        </w:trPr>
        <w:tc>
          <w:tcPr>
            <w:tcW w:w="17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健康状况</w:t>
            </w:r>
          </w:p>
        </w:tc>
        <w:tc>
          <w:tcPr>
            <w:tcW w:w="16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85" w:hRule="exact"/>
        </w:trPr>
        <w:tc>
          <w:tcPr>
            <w:tcW w:w="17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报考岗位</w:t>
            </w:r>
          </w:p>
        </w:tc>
        <w:tc>
          <w:tcPr>
            <w:tcW w:w="29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6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867" w:hRule="exact"/>
        </w:trPr>
        <w:tc>
          <w:tcPr>
            <w:tcW w:w="13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学历学位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毕业</w:t>
            </w:r>
            <w:r>
              <w:rPr>
                <w:rFonts w:ascii="宋体" w:hAnsi="宋体" w:eastAsia="宋体" w:cs="宋体"/>
                <w:bCs/>
                <w:szCs w:val="21"/>
              </w:rPr>
              <w:t>院系</w:t>
            </w:r>
          </w:p>
        </w:tc>
        <w:tc>
          <w:tcPr>
            <w:tcW w:w="3357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学位毕业院系</w:t>
            </w:r>
          </w:p>
        </w:tc>
        <w:tc>
          <w:tcPr>
            <w:tcW w:w="32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65" w:hRule="exact"/>
        </w:trPr>
        <w:tc>
          <w:tcPr>
            <w:tcW w:w="13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通讯地址</w:t>
            </w:r>
          </w:p>
        </w:tc>
        <w:tc>
          <w:tcPr>
            <w:tcW w:w="33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32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859" w:hRule="atLeast"/>
        </w:trPr>
        <w:tc>
          <w:tcPr>
            <w:tcW w:w="7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 工作简历</w:t>
            </w:r>
          </w:p>
        </w:tc>
        <w:tc>
          <w:tcPr>
            <w:tcW w:w="843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210"/>
                <w:tab w:val="left" w:pos="7035"/>
              </w:tabs>
              <w:ind w:firstLine="210" w:firstLine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</w:rPr>
              <w:t>（请填写起止时间、学习或工作单位）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765" w:hRule="atLeast"/>
        </w:trPr>
        <w:tc>
          <w:tcPr>
            <w:tcW w:w="7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奖励处分及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个人荣誉</w:t>
            </w:r>
          </w:p>
        </w:tc>
        <w:tc>
          <w:tcPr>
            <w:tcW w:w="843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（请填写本人所受奖励、处分情况及获得的综合性荣誉）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479" w:hRule="atLeast"/>
        </w:trPr>
        <w:tc>
          <w:tcPr>
            <w:tcW w:w="7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主要家庭成员</w:t>
            </w:r>
          </w:p>
        </w:tc>
        <w:tc>
          <w:tcPr>
            <w:tcW w:w="843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9180" w:type="dxa"/>
            <w:gridSpan w:val="11"/>
            <w:vAlign w:val="center"/>
          </w:tcPr>
          <w:p>
            <w:pPr>
              <w:ind w:firstLine="360" w:firstLineChars="1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本人已按要求如实填写个人相关信息，如有不符或隐瞒，愿承担由此引起的相关责任。</w:t>
            </w:r>
          </w:p>
          <w:p>
            <w:pPr>
              <w:ind w:firstLine="24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个人签名</w:t>
            </w:r>
            <w:r>
              <w:rPr>
                <w:rFonts w:ascii="宋体" w:hAnsi="宋体" w:eastAsia="宋体" w:cs="宋体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年      月      日</w:t>
            </w:r>
          </w:p>
        </w:tc>
      </w:tr>
    </w:tbl>
    <w:p/>
    <w:sectPr>
      <w:pgSz w:w="11906" w:h="16838"/>
      <w:pgMar w:top="1440" w:right="1519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1243BB8"/>
    <w:rsid w:val="001D0C35"/>
    <w:rsid w:val="00242591"/>
    <w:rsid w:val="00286EC2"/>
    <w:rsid w:val="00324BDF"/>
    <w:rsid w:val="006C57B0"/>
    <w:rsid w:val="006F0628"/>
    <w:rsid w:val="009D2CA9"/>
    <w:rsid w:val="00A3168D"/>
    <w:rsid w:val="00B43E5F"/>
    <w:rsid w:val="00CC7CBD"/>
    <w:rsid w:val="55A62AF1"/>
    <w:rsid w:val="64AA7D3A"/>
    <w:rsid w:val="6C2556FB"/>
    <w:rsid w:val="7124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222222"/>
      <w:u w:val="none"/>
    </w:rPr>
  </w:style>
  <w:style w:type="paragraph" w:customStyle="1" w:styleId="8">
    <w:name w:val="zhengwen_biaoti"/>
    <w:basedOn w:val="1"/>
    <w:qFormat/>
    <w:uiPriority w:val="0"/>
    <w:pPr>
      <w:spacing w:line="360" w:lineRule="atLeast"/>
      <w:jc w:val="center"/>
    </w:pPr>
    <w:rPr>
      <w:rFonts w:cs="Times New Roman"/>
      <w:b/>
      <w:color w:val="000000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214</Words>
  <Characters>1224</Characters>
  <Lines>10</Lines>
  <Paragraphs>2</Paragraphs>
  <TotalTime>55</TotalTime>
  <ScaleCrop>false</ScaleCrop>
  <LinksUpToDate>false</LinksUpToDate>
  <CharactersWithSpaces>1436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2019-04-22T01:48:00Z</dcterms:created>
  <dc:creator>lenovo</dc:creator>
  <cp:lastModifiedBy>dtxzh</cp:lastModifiedBy>
  <dcterms:modified xsi:type="dcterms:W3CDTF">2019-05-07T03:18:57Z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