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26" w:beforeAutospacing="0" w:after="164" w:afterAutospacing="0" w:line="326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464646"/>
          <w:spacing w:val="0"/>
          <w:sz w:val="30"/>
          <w:szCs w:val="30"/>
          <w:bdr w:val="none" w:color="auto" w:sz="0" w:space="0"/>
          <w:shd w:val="clear" w:fill="FFFFFF"/>
        </w:rPr>
        <w:t>应聘报名表</w:t>
      </w:r>
    </w:p>
    <w:tbl>
      <w:tblPr>
        <w:tblW w:w="7112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159"/>
        <w:gridCol w:w="708"/>
        <w:gridCol w:w="869"/>
        <w:gridCol w:w="1178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600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15" w:type="dxa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婚否</w:t>
            </w:r>
          </w:p>
        </w:tc>
        <w:tc>
          <w:tcPr>
            <w:tcW w:w="2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15" w:type="dxa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15" w:type="dxa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毕业学校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15" w:type="dxa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现住地址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15" w:type="dxa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档案所在地址</w:t>
            </w:r>
          </w:p>
        </w:tc>
        <w:tc>
          <w:tcPr>
            <w:tcW w:w="600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3" w:hRule="atLeast"/>
          <w:tblCellSpacing w:w="15" w:type="dxa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历</w:t>
            </w:r>
          </w:p>
        </w:tc>
        <w:tc>
          <w:tcPr>
            <w:tcW w:w="600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8" w:hRule="atLeast"/>
          <w:tblCellSpacing w:w="15" w:type="dxa"/>
        </w:trPr>
        <w:tc>
          <w:tcPr>
            <w:tcW w:w="10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163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价</w:t>
            </w:r>
          </w:p>
        </w:tc>
        <w:tc>
          <w:tcPr>
            <w:tcW w:w="600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26" w:beforeAutospacing="0" w:after="0" w:afterAutospacing="0" w:line="463" w:lineRule="atLeast"/>
        <w:ind w:left="0" w:right="94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464646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26" w:beforeAutospacing="0" w:after="0" w:afterAutospacing="0" w:line="326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476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15"/>
          <w:szCs w:val="15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61FE5"/>
    <w:rsid w:val="0BF61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2019-05-11T01:56:00Z</dcterms:created>
  <dc:creator>ASUS</dc:creator>
  <cp:lastModifiedBy>ASUS</cp:lastModifiedBy>
  <dcterms:modified xsi:type="dcterms:W3CDTF">2019-05-11T01:56:55Z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