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04" w:rsidRPr="004C2B04" w:rsidRDefault="004C2B04" w:rsidP="004C2B04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4C2B04">
        <w:rPr>
          <w:rFonts w:ascii="仿宋_GB2312" w:eastAsia="仿宋_GB2312" w:hAnsi="宋体" w:cs="宋体" w:hint="eastAsia"/>
          <w:color w:val="000000"/>
          <w:kern w:val="0"/>
          <w:szCs w:val="21"/>
        </w:rPr>
        <w:t>附件：</w:t>
      </w:r>
    </w:p>
    <w:p w:rsidR="004C2B04" w:rsidRPr="004C2B04" w:rsidRDefault="004C2B04" w:rsidP="004C2B04">
      <w:pPr>
        <w:widowControl/>
        <w:spacing w:line="56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C2B0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2019年大</w:t>
      </w:r>
      <w:proofErr w:type="gramStart"/>
      <w:r w:rsidRPr="004C2B0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沥</w:t>
      </w:r>
      <w:proofErr w:type="gramEnd"/>
      <w:r w:rsidRPr="004C2B0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镇水利排灌</w:t>
      </w:r>
      <w:proofErr w:type="gramStart"/>
      <w:r w:rsidRPr="004C2B0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养护站</w:t>
      </w:r>
      <w:proofErr w:type="gramEnd"/>
      <w:r w:rsidRPr="004C2B0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运行管养人</w:t>
      </w:r>
      <w:r w:rsidRPr="004C2B04">
        <w:rPr>
          <w:rFonts w:ascii="方正小标宋简体" w:eastAsia="方正小标宋简体" w:hAnsi="宋体" w:cs="宋体" w:hint="eastAsia"/>
          <w:color w:val="000000"/>
          <w:spacing w:val="19"/>
          <w:kern w:val="0"/>
          <w:sz w:val="44"/>
          <w:szCs w:val="44"/>
        </w:rPr>
        <w:t>员</w:t>
      </w:r>
    </w:p>
    <w:p w:rsidR="004C2B04" w:rsidRPr="004C2B04" w:rsidRDefault="004C2B04" w:rsidP="004C2B04">
      <w:pPr>
        <w:widowControl/>
        <w:spacing w:line="56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C2B04">
        <w:rPr>
          <w:rFonts w:ascii="方正小标宋简体" w:eastAsia="方正小标宋简体" w:hAnsi="宋体" w:cs="宋体" w:hint="eastAsia"/>
          <w:color w:val="000000"/>
          <w:spacing w:val="6"/>
          <w:kern w:val="0"/>
          <w:sz w:val="44"/>
          <w:szCs w:val="44"/>
        </w:rPr>
        <w:t>招聘资格审查情况</w:t>
      </w:r>
      <w:r w:rsidRPr="004C2B04">
        <w:rPr>
          <w:rFonts w:ascii="方正小标宋简体" w:eastAsia="方正小标宋简体" w:hAnsi="宋体" w:cs="宋体" w:hint="eastAsia"/>
          <w:color w:val="000000"/>
          <w:spacing w:val="-22"/>
          <w:kern w:val="0"/>
          <w:sz w:val="44"/>
          <w:szCs w:val="44"/>
        </w:rPr>
        <w:t>表</w:t>
      </w:r>
    </w:p>
    <w:p w:rsidR="004C2B04" w:rsidRPr="004C2B04" w:rsidRDefault="004C2B04" w:rsidP="004C2B04">
      <w:pPr>
        <w:widowControl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C2B04">
        <w:rPr>
          <w:rFonts w:ascii="仿宋_GB2312" w:eastAsia="仿宋_GB2312" w:hAnsi="宋体" w:cs="宋体" w:hint="eastAsia"/>
          <w:color w:val="000000"/>
          <w:kern w:val="0"/>
          <w:szCs w:val="21"/>
        </w:rPr>
        <w:t>（按姓氏笔画排序）</w:t>
      </w:r>
    </w:p>
    <w:p w:rsidR="004C2B04" w:rsidRPr="004C2B04" w:rsidRDefault="004C2B04" w:rsidP="004C2B04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C2B0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8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869"/>
        <w:gridCol w:w="487"/>
        <w:gridCol w:w="971"/>
        <w:gridCol w:w="904"/>
        <w:gridCol w:w="1123"/>
        <w:gridCol w:w="1017"/>
        <w:gridCol w:w="1559"/>
        <w:gridCol w:w="1039"/>
      </w:tblGrid>
      <w:tr w:rsidR="004C2B04" w:rsidRPr="004C2B04" w:rsidTr="004C2B04">
        <w:trPr>
          <w:trHeight w:val="68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ind w:right="-16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69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87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ind w:right="-16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71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</w:t>
            </w:r>
          </w:p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23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17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</w:t>
            </w:r>
          </w:p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是否通过</w:t>
            </w:r>
          </w:p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资格审核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C2B04" w:rsidRPr="004C2B04" w:rsidTr="004C2B04">
        <w:trPr>
          <w:trHeight w:val="77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方悦文</w:t>
            </w:r>
          </w:p>
        </w:tc>
        <w:tc>
          <w:tcPr>
            <w:tcW w:w="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1988.8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中专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运行管</w:t>
            </w:r>
            <w:proofErr w:type="gramStart"/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养人员</w:t>
            </w:r>
            <w:proofErr w:type="gram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4C2B04" w:rsidRPr="004C2B04" w:rsidTr="004C2B04">
        <w:trPr>
          <w:trHeight w:val="772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  <w:proofErr w:type="gramStart"/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彥</w:t>
            </w:r>
            <w:proofErr w:type="gramEnd"/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登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1985.7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运行管</w:t>
            </w:r>
            <w:proofErr w:type="gramStart"/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养人员</w:t>
            </w:r>
            <w:proofErr w:type="gram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4C2B04" w:rsidRPr="004C2B04" w:rsidTr="004C2B04">
        <w:trPr>
          <w:trHeight w:val="772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甘伟佳</w:t>
            </w:r>
            <w:proofErr w:type="gramEnd"/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1985.6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中专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运行管</w:t>
            </w:r>
            <w:proofErr w:type="gramStart"/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养人员</w:t>
            </w:r>
            <w:proofErr w:type="gram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4C2B04" w:rsidRPr="004C2B04" w:rsidTr="004C2B04">
        <w:trPr>
          <w:trHeight w:val="772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叶志峰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1989.6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运行管</w:t>
            </w:r>
            <w:proofErr w:type="gramStart"/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养人员</w:t>
            </w:r>
            <w:proofErr w:type="gram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4C2B04" w:rsidRPr="004C2B04" w:rsidTr="004C2B04">
        <w:trPr>
          <w:trHeight w:val="772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何亮明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1982.8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运行管</w:t>
            </w:r>
            <w:proofErr w:type="gramStart"/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养人员</w:t>
            </w:r>
            <w:proofErr w:type="gram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学历不符</w:t>
            </w:r>
          </w:p>
        </w:tc>
      </w:tr>
      <w:tr w:rsidR="004C2B04" w:rsidRPr="004C2B04" w:rsidTr="004C2B04">
        <w:trPr>
          <w:trHeight w:val="772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陈志聪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1985.5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运行管</w:t>
            </w:r>
            <w:proofErr w:type="gramStart"/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养人员</w:t>
            </w:r>
            <w:proofErr w:type="gram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4C2B04" w:rsidRPr="004C2B04" w:rsidTr="004C2B04">
        <w:trPr>
          <w:trHeight w:val="772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陈贵平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1984.6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运行管</w:t>
            </w:r>
            <w:proofErr w:type="gramStart"/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养人员</w:t>
            </w:r>
            <w:proofErr w:type="gram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4C2B04" w:rsidRPr="004C2B04" w:rsidTr="004C2B04">
        <w:trPr>
          <w:trHeight w:val="772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邹永健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1983.1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计算机应用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运行管</w:t>
            </w:r>
            <w:proofErr w:type="gramStart"/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养人员</w:t>
            </w:r>
            <w:proofErr w:type="gram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4C2B04" w:rsidRPr="004C2B04" w:rsidTr="004C2B04">
        <w:trPr>
          <w:trHeight w:val="772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邵绮婷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1985.5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会计学（财会方向）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运行管</w:t>
            </w:r>
            <w:proofErr w:type="gramStart"/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养人员</w:t>
            </w:r>
            <w:proofErr w:type="gram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4C2B04" w:rsidRPr="004C2B04" w:rsidTr="004C2B04">
        <w:trPr>
          <w:trHeight w:val="772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郑少云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1985.10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报关与国际货运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运行管</w:t>
            </w:r>
            <w:proofErr w:type="gramStart"/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养人员</w:t>
            </w:r>
            <w:proofErr w:type="gram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4C2B04" w:rsidRPr="004C2B04" w:rsidTr="004C2B04">
        <w:trPr>
          <w:trHeight w:val="772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符志锋</w:t>
            </w:r>
            <w:proofErr w:type="gramEnd"/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1977.1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运行管</w:t>
            </w:r>
            <w:proofErr w:type="gramStart"/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养人员</w:t>
            </w:r>
            <w:proofErr w:type="gram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4C2B04" w:rsidRPr="004C2B04" w:rsidTr="004C2B04">
        <w:trPr>
          <w:trHeight w:val="772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谭光华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1980.1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运行管</w:t>
            </w:r>
            <w:proofErr w:type="gramStart"/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养人员</w:t>
            </w:r>
            <w:proofErr w:type="gram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B04" w:rsidRPr="004C2B04" w:rsidRDefault="004C2B04" w:rsidP="004C2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C2B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E65B5C" w:rsidRDefault="00E65B5C">
      <w:bookmarkStart w:id="0" w:name="_GoBack"/>
      <w:bookmarkEnd w:id="0"/>
    </w:p>
    <w:sectPr w:rsidR="00E65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04"/>
    <w:rsid w:val="004C2B04"/>
    <w:rsid w:val="00E6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BB0E4-B17A-49D3-874D-97CEDFB1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B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</cp:revision>
  <dcterms:created xsi:type="dcterms:W3CDTF">2019-05-09T09:27:00Z</dcterms:created>
  <dcterms:modified xsi:type="dcterms:W3CDTF">2019-05-09T09:27:00Z</dcterms:modified>
</cp:coreProperties>
</file>