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460" w:lineRule="exact"/>
        <w:ind w:left="0" w:right="0" w:firstLine="723" w:firstLineChars="200"/>
        <w:jc w:val="left"/>
      </w:pPr>
      <w:r>
        <w:rPr>
          <w:rFonts w:ascii="黑体" w:hAnsi="宋体" w:eastAsia="黑体" w:cs="黑体"/>
          <w:b/>
          <w:bCs w:val="0"/>
          <w:kern w:val="0"/>
          <w:sz w:val="36"/>
          <w:szCs w:val="36"/>
          <w:lang w:val="en-US" w:eastAsia="zh-CN" w:bidi="ar"/>
        </w:rPr>
        <w:t>招聘范围和对象</w:t>
      </w:r>
    </w:p>
    <w:tbl>
      <w:tblPr>
        <w:tblW w:w="9824" w:type="dxa"/>
        <w:tblInd w:w="2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3"/>
        <w:gridCol w:w="1181"/>
        <w:gridCol w:w="786"/>
        <w:gridCol w:w="812"/>
        <w:gridCol w:w="1294"/>
        <w:gridCol w:w="831"/>
        <w:gridCol w:w="944"/>
        <w:gridCol w:w="2372"/>
        <w:gridCol w:w="10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</w:pPr>
            <w:r>
              <w:rPr>
                <w:rFonts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职位</w:t>
            </w:r>
          </w:p>
        </w:tc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职位代码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学历</w:t>
            </w:r>
          </w:p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要求</w:t>
            </w: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专业</w:t>
            </w:r>
          </w:p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要求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其他条件</w:t>
            </w: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开考比例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文体服务中心办事员</w:t>
            </w:r>
          </w:p>
        </w:tc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全日制本科及以上学历</w:t>
            </w: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男女不限</w:t>
            </w: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音乐、舞蹈、播音主持专业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35周岁以下（1984年1月1日及以后出生），张家港市户籍。</w:t>
            </w: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3:1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组织人事办办事员</w:t>
            </w:r>
          </w:p>
        </w:tc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全日制本科及以上学历</w:t>
            </w: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男女不限</w:t>
            </w: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专业不限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中共党员，35周岁以下（1984年1月1日及以后出生），具备2年以上工作经历，张家港市户籍。</w:t>
            </w: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3:1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9" w:hRule="atLeast"/>
        </w:trPr>
        <w:tc>
          <w:tcPr>
            <w:tcW w:w="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宣传文明办办事员</w:t>
            </w:r>
          </w:p>
        </w:tc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全日制本科及以上学历</w:t>
            </w: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男女不限</w:t>
            </w: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中文文秘专业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35周岁以下（1984年1月1日及以后出生），张家港市户籍。</w:t>
            </w: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3:1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党政办办事员</w:t>
            </w:r>
          </w:p>
        </w:tc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全日制本科及以上学历</w:t>
            </w: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男女不限</w:t>
            </w: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中文文秘专业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30周岁以下（1989年1月1日及以后出生），张家港市户籍。</w:t>
            </w: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3:1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6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</w:t>
            </w:r>
          </w:p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8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科技人才（招商办）办事员</w:t>
            </w:r>
          </w:p>
        </w:tc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全日制本科及以上学历</w:t>
            </w: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男性</w:t>
            </w: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专业不限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30周岁以下（1989年1月1日及以后出生），张家港市户籍。</w:t>
            </w: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3:1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全日制本科及以上学历</w:t>
            </w: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男性</w:t>
            </w: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专业不限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35周岁以下（1984年1月1日及以后出生），张家港市户籍。</w:t>
            </w: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3:1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8" w:hRule="atLeast"/>
        </w:trPr>
        <w:tc>
          <w:tcPr>
            <w:tcW w:w="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爱卫办办事员</w:t>
            </w:r>
          </w:p>
        </w:tc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全日制大专及以上学历</w:t>
            </w: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男女不限</w:t>
            </w: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专业不限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面向在大新镇公安辅警、户管、城管协管员岗位工作2年以上人员，35周岁以下（1984年1月1日及以后出生），张家港市户籍。</w:t>
            </w: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3:1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0" w:afterAutospacing="0" w:line="40" w:lineRule="exact"/>
        <w:ind w:left="0" w:right="0"/>
        <w:jc w:val="left"/>
      </w:pPr>
      <w:r>
        <w:rPr>
          <w:rFonts w:hint="default" w:ascii="Times New Roman" w:hAnsi="Times New Roman" w:eastAsia="宋体" w:cs="Times New Roman"/>
          <w:kern w:val="2"/>
          <w:sz w:val="32"/>
          <w:szCs w:val="24"/>
          <w:lang w:val="en-US" w:eastAsia="zh-CN" w:bidi="ar"/>
        </w:rPr>
        <w:br w:type="page"/>
      </w:r>
      <w:r>
        <w:rPr>
          <w:rFonts w:asciiTheme="minorHAnsi" w:hAnsiTheme="minorHAnsi" w:eastAsiaTheme="minorEastAsia" w:cstheme="minorBidi"/>
          <w:kern w:val="0"/>
          <w:sz w:val="36"/>
          <w:szCs w:val="36"/>
          <w:lang w:val="en-US" w:eastAsia="zh-CN" w:bidi="ar"/>
        </w:rPr>
        <w:t> </w:t>
      </w:r>
    </w:p>
    <w:tbl>
      <w:tblPr>
        <w:tblW w:w="9824" w:type="dxa"/>
        <w:tblInd w:w="2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3"/>
        <w:gridCol w:w="1181"/>
        <w:gridCol w:w="786"/>
        <w:gridCol w:w="812"/>
        <w:gridCol w:w="1294"/>
        <w:gridCol w:w="831"/>
        <w:gridCol w:w="944"/>
        <w:gridCol w:w="2372"/>
        <w:gridCol w:w="10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企管科办事员</w:t>
            </w:r>
          </w:p>
        </w:tc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全日制本科及以上学历</w:t>
            </w: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男性</w:t>
            </w: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财会、经济管理专业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30周岁以下（1989年1月1日及以后出生），张家港市户籍。</w:t>
            </w: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3:1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人力资源和社会保障服务中心办事员</w:t>
            </w:r>
          </w:p>
        </w:tc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全日制本科及以上学历</w:t>
            </w: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男性</w:t>
            </w: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专业不限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30周岁以下（1989年1月1日及以后出生），张家港市户籍。</w:t>
            </w: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3:1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政务服务中心办事员</w:t>
            </w:r>
          </w:p>
        </w:tc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全日制本科及以上学历</w:t>
            </w: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男女不限</w:t>
            </w: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专业不限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30周岁以下（1989年1月1日及以后出生），张家港市户籍。</w:t>
            </w: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3:1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教管办办事员</w:t>
            </w:r>
          </w:p>
        </w:tc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全日制本科及以上学历</w:t>
            </w: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男女不限</w:t>
            </w: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财会专业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00" w:lineRule="auto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35周岁以下（1984年1月1日及以后出生），张家港市户籍。</w:t>
            </w: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3:1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建设管理服务中心办事员</w:t>
            </w:r>
          </w:p>
        </w:tc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全日制大专及以上学历</w:t>
            </w: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男性</w:t>
            </w: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建筑工程类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00" w:lineRule="auto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40周岁以下（1979年1月1日及以后出生），持有建筑施工企业三类人员C证，张家港市户籍。</w:t>
            </w: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3:1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建设管理服务中心办事员</w:t>
            </w:r>
          </w:p>
        </w:tc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全日制大专及以上学历</w:t>
            </w: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男性</w:t>
            </w: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建筑工程类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00" w:lineRule="auto"/>
              <w:ind w:left="120" w:right="0" w:hanging="120" w:hangingChars="5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40周岁以下（1979年1月1日及以后出生），有建筑工程或市政工程2年以上施工管理工作经历，张家港市户籍。</w:t>
            </w: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3:1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机关部门办事员</w:t>
            </w:r>
          </w:p>
        </w:tc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全日制本科及以上学历</w:t>
            </w: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男女不限</w:t>
            </w: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专业不限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面向211、985高校毕业生，30周岁以下（1989年1月1日及以后出生），张家港市户籍。</w:t>
            </w: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2:1</w:t>
            </w:r>
          </w:p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不笔试，直接面试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村社区网格员</w:t>
            </w:r>
          </w:p>
        </w:tc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全日制本科及以上学历</w:t>
            </w: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男性</w:t>
            </w: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专业不限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35周岁以下（1984年1月1日及以后出生），张家港市户籍。</w:t>
            </w: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2:1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村社区网格员</w:t>
            </w:r>
          </w:p>
        </w:tc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全日制高中（中专）及以上学历</w:t>
            </w: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男性</w:t>
            </w: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专业不限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退伍军人，35周岁以下（1984年1月1日及以后出生），大新镇户籍。</w:t>
            </w: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2:1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村社区网格员</w:t>
            </w:r>
          </w:p>
        </w:tc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全日制大专及以上学历</w:t>
            </w: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男性</w:t>
            </w: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专业不限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35周岁以下（1984年1月1日及以后出生），具备2年以上工作经历，大新镇户籍。</w:t>
            </w: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2:1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村社区网格员</w:t>
            </w:r>
          </w:p>
        </w:tc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全日制大专及以上学历</w:t>
            </w: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男女不限</w:t>
            </w: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专业不限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35周岁以下（1984年1月1日及以后出生），具备2年以上工作经历，大新镇户籍。</w:t>
            </w: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2:1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村社区网格员</w:t>
            </w:r>
          </w:p>
        </w:tc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全日制大专及以上学历</w:t>
            </w: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男性</w:t>
            </w: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专业不限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30周岁以下（1989年1月1日及以后出生），大新镇户籍。</w:t>
            </w: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2:1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村社区网格员</w:t>
            </w:r>
          </w:p>
        </w:tc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全日制高中（中专）及以上学历</w:t>
            </w: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男性</w:t>
            </w: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专业不限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面向大新镇2018年退伍军人积分制前6名，年龄在30周岁以下（1989年1月1日及以后出生），大新镇户籍。</w:t>
            </w: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2:1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村社区网格员</w:t>
            </w:r>
          </w:p>
        </w:tc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全日制大专及以上学历</w:t>
            </w: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女性</w:t>
            </w: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专业不限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30周岁以下（1989年1月1日及以后出生），大新镇户籍。</w:t>
            </w: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2:1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村社区网格员</w:t>
            </w:r>
          </w:p>
        </w:tc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全日制大专及以上学历</w:t>
            </w: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男女不限</w:t>
            </w: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专业不限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30周岁以下（1989年1月1日及以后出生），大新镇户籍。</w:t>
            </w: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2:1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96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B0368C"/>
    <w:rsid w:val="44B03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2019-05-06T10:46:00Z</dcterms:created>
  <dc:creator>与爱飞翔</dc:creator>
  <cp:lastModifiedBy>与爱飞翔</cp:lastModifiedBy>
  <dcterms:modified xsi:type="dcterms:W3CDTF">2019-05-06T10:48:30Z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