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城厢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区人民陪审员随机抽选的候选人名额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分布情况表</w:t>
      </w:r>
    </w:p>
    <w:tbl>
      <w:tblPr>
        <w:tblStyle w:val="6"/>
        <w:tblpPr w:leftFromText="180" w:rightFromText="180" w:vertAnchor="text" w:horzAnchor="page" w:tblpXSpec="center" w:tblpY="384"/>
        <w:tblOverlap w:val="never"/>
        <w:tblW w:w="9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53"/>
        <w:gridCol w:w="2256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单位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选任名额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候选人名额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龙桥街道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霞林街道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凤凰山街道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华亭镇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常太镇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灵川镇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东海镇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  <w:t>合计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  <w:t>195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  <w:lang w:eastAsia="zh-CN"/>
        </w:rPr>
        <w:t>城厢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区人民陪审员候选人登记表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95"/>
        <w:gridCol w:w="570"/>
        <w:gridCol w:w="960"/>
        <w:gridCol w:w="945"/>
        <w:gridCol w:w="765"/>
        <w:gridCol w:w="1755"/>
        <w:gridCol w:w="15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文化程度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职业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所在单位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人民陪审员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申请表</w:t>
      </w:r>
    </w:p>
    <w:p>
      <w:pPr>
        <w:spacing w:line="520" w:lineRule="exact"/>
        <w:jc w:val="center"/>
        <w:rPr>
          <w:rFonts w:hint="eastAsia" w:eastAsia="仿宋_GB2312"/>
          <w:sz w:val="32"/>
          <w:szCs w:val="3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7"/>
        <w:gridCol w:w="1019"/>
        <w:gridCol w:w="1182"/>
        <w:gridCol w:w="1251"/>
        <w:gridCol w:w="1328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 岁）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证号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通讯地址、邮编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及其他联系方式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1080"/>
        <w:gridCol w:w="10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主要家庭成员及社会关系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（属于个人申请的，此表格</w:t>
      </w:r>
      <w:r>
        <w:rPr>
          <w:rFonts w:hint="eastAsia"/>
          <w:sz w:val="18"/>
          <w:szCs w:val="18"/>
          <w:lang w:eastAsia="zh-CN"/>
        </w:rPr>
        <w:t>双面打印，</w:t>
      </w:r>
      <w:r>
        <w:rPr>
          <w:rFonts w:hint="eastAsia"/>
          <w:sz w:val="18"/>
          <w:szCs w:val="18"/>
        </w:rPr>
        <w:t>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人民陪审员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人推荐表</w:t>
      </w:r>
    </w:p>
    <w:tbl>
      <w:tblPr>
        <w:tblStyle w:val="6"/>
        <w:tblpPr w:leftFromText="180" w:rightFromText="180" w:vertAnchor="text" w:horzAnchor="page" w:tblpX="1747" w:tblpY="195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45"/>
        <w:gridCol w:w="1"/>
        <w:gridCol w:w="1035"/>
        <w:gridCol w:w="1201"/>
        <w:gridCol w:w="1271"/>
        <w:gridCol w:w="1"/>
        <w:gridCol w:w="134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人姓名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 岁）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证号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通讯地址、邮编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及其他联系方式</w:t>
            </w: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推荐单位名称</w:t>
            </w: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推荐单位地址、邮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编及其他联系方式</w:t>
            </w: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1080"/>
        <w:gridCol w:w="10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主要家庭成员及社会关系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被推荐人意见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签名（盖章）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7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500" w:firstLineChars="25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（属于单位推荐的，此表格</w:t>
      </w:r>
      <w:r>
        <w:rPr>
          <w:rFonts w:hint="eastAsia"/>
          <w:sz w:val="18"/>
          <w:szCs w:val="18"/>
          <w:lang w:eastAsia="zh-CN"/>
        </w:rPr>
        <w:t>双面打印，</w:t>
      </w:r>
      <w:r>
        <w:rPr>
          <w:rFonts w:hint="eastAsia"/>
          <w:sz w:val="18"/>
          <w:szCs w:val="18"/>
        </w:rPr>
        <w:t>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份）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附件5</w:t>
      </w:r>
    </w:p>
    <w:p>
      <w:pPr>
        <w:ind w:left="0" w:leftChars="0" w:firstLine="0" w:firstLineChars="0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default" w:ascii="方正小标宋简体" w:hAnsi="方正小标宋简体" w:eastAsia="方正小标宋简体"/>
          <w:b w:val="0"/>
          <w:i w:val="0"/>
          <w:snapToGrid/>
          <w:color w:val="000000"/>
          <w:sz w:val="40"/>
          <w:szCs w:val="40"/>
          <w:u w:val="none"/>
          <w:lang w:eastAsia="zh-CN"/>
        </w:rPr>
        <w:t>人民陪审员候选人选任考核表</w:t>
      </w:r>
    </w:p>
    <w:tbl>
      <w:tblPr>
        <w:tblStyle w:val="6"/>
        <w:tblW w:w="9330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55"/>
        <w:gridCol w:w="1875"/>
        <w:gridCol w:w="1275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75" w:type="dxa"/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5" w:type="dxa"/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025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righ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工作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  <w:tc>
          <w:tcPr>
            <w:tcW w:w="6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单位/所在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村委会、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居委会意见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            (盖章)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区法院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 (盖章)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区公安局意见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(盖章)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年      月      日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0" w:hRule="atLeast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区司法局意见</w:t>
            </w:r>
          </w:p>
        </w:tc>
        <w:tc>
          <w:tcPr>
            <w:tcW w:w="817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(盖章)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年      月      日</w:t>
            </w:r>
          </w:p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7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2"/>
        <w:spacing w:before="22"/>
        <w:ind w:right="-1008" w:rightChars="0" w:firstLine="3200" w:firstLineChars="800"/>
        <w:jc w:val="both"/>
        <w:rPr>
          <w:sz w:val="20"/>
        </w:rPr>
      </w:pPr>
      <w:r>
        <w:t>个人承诺事项表</w:t>
      </w:r>
    </w:p>
    <w:p>
      <w:pPr>
        <w:pStyle w:val="2"/>
        <w:spacing w:before="2"/>
        <w:rPr>
          <w:sz w:val="22"/>
        </w:rPr>
      </w:pPr>
    </w:p>
    <w:tbl>
      <w:tblPr>
        <w:tblStyle w:val="6"/>
        <w:tblW w:w="10000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00"/>
        <w:gridCol w:w="2000"/>
        <w:gridCol w:w="4200"/>
        <w:gridCol w:w="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000" w:type="dxa"/>
            <w:gridSpan w:val="2"/>
            <w:vMerge w:val="restart"/>
          </w:tcPr>
          <w:p>
            <w:pPr>
              <w:pStyle w:val="9"/>
              <w:spacing w:before="22" w:line="400" w:lineRule="atLeast"/>
              <w:ind w:left="800" w:right="189" w:hanging="600"/>
              <w:rPr>
                <w:sz w:val="20"/>
              </w:rPr>
            </w:pPr>
            <w:r>
              <w:rPr>
                <w:sz w:val="20"/>
              </w:rPr>
              <w:t>是否担任过人民陪审员</w:t>
            </w:r>
          </w:p>
          <w:p>
            <w:pPr>
              <w:pStyle w:val="9"/>
              <w:tabs>
                <w:tab w:val="left" w:pos="999"/>
              </w:tabs>
              <w:spacing w:before="44"/>
              <w:ind w:left="300"/>
              <w:rPr>
                <w:sz w:val="20"/>
              </w:rPr>
            </w:pP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2000" w:type="dxa"/>
          </w:tcPr>
          <w:p>
            <w:pPr>
              <w:pStyle w:val="9"/>
              <w:ind w:left="550"/>
              <w:rPr>
                <w:sz w:val="20"/>
              </w:rPr>
            </w:pPr>
            <w:r>
              <w:rPr>
                <w:sz w:val="20"/>
              </w:rPr>
              <w:t>任职时间</w:t>
            </w:r>
          </w:p>
        </w:tc>
        <w:tc>
          <w:tcPr>
            <w:tcW w:w="4200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>
            <w:pPr>
              <w:pStyle w:val="9"/>
              <w:ind w:left="200"/>
              <w:rPr>
                <w:sz w:val="20"/>
              </w:rPr>
            </w:pPr>
            <w:r>
              <w:rPr>
                <w:sz w:val="20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>
            <w:pPr>
              <w:pStyle w:val="9"/>
              <w:ind w:left="200"/>
              <w:rPr>
                <w:sz w:val="20"/>
              </w:rPr>
            </w:pPr>
            <w:r>
              <w:rPr>
                <w:sz w:val="20"/>
              </w:rPr>
              <w:t>担任人民法院名称</w:t>
            </w:r>
          </w:p>
        </w:tc>
        <w:tc>
          <w:tcPr>
            <w:tcW w:w="4200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000" w:type="dxa"/>
            <w:gridSpan w:val="3"/>
          </w:tcPr>
          <w:p>
            <w:pPr>
              <w:pStyle w:val="9"/>
              <w:tabs>
                <w:tab w:val="left" w:pos="2399"/>
                <w:tab w:val="left" w:pos="3099"/>
              </w:tabs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是否为人大代表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9"/>
              <w:tabs>
                <w:tab w:val="left" w:pos="1499"/>
                <w:tab w:val="left" w:pos="2199"/>
                <w:tab w:val="left" w:pos="2899"/>
              </w:tabs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000" w:type="dxa"/>
            <w:gridSpan w:val="3"/>
          </w:tcPr>
          <w:p>
            <w:pPr>
              <w:pStyle w:val="9"/>
              <w:tabs>
                <w:tab w:val="left" w:pos="2399"/>
                <w:tab w:val="left" w:pos="3099"/>
              </w:tabs>
              <w:ind w:left="400"/>
              <w:rPr>
                <w:sz w:val="20"/>
              </w:rPr>
            </w:pPr>
            <w:r>
              <w:rPr>
                <w:sz w:val="20"/>
              </w:rPr>
              <w:t>是否为政协委员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9"/>
              <w:tabs>
                <w:tab w:val="left" w:pos="1499"/>
                <w:tab w:val="left" w:pos="2199"/>
                <w:tab w:val="left" w:pos="2899"/>
              </w:tabs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restart"/>
          </w:tcPr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9"/>
              <w:spacing w:before="11"/>
              <w:ind w:left="0"/>
              <w:rPr>
                <w:rFonts w:ascii="黑体"/>
                <w:sz w:val="17"/>
              </w:rPr>
            </w:pPr>
          </w:p>
          <w:p>
            <w:pPr>
              <w:pStyle w:val="9"/>
              <w:spacing w:before="0" w:line="374" w:lineRule="auto"/>
              <w:ind w:left="350" w:right="439"/>
              <w:jc w:val="both"/>
              <w:rPr>
                <w:sz w:val="20"/>
              </w:rPr>
            </w:pPr>
            <w:r>
              <w:rPr>
                <w:sz w:val="20"/>
              </w:rPr>
              <w:t>承诺事项</w:t>
            </w: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1.是否受过刑事处罚或正在受到刑事追究、受过行政拘留处罚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2.是否被开除公职或开除留用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3.是否受到党纪处分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4.是否被吊销律师、公证员执业证书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5.是否被纳入失信被执行人名单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6.是否受惩戒被免除人民陪审员职务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7.是否有其他违法违纪行为，可能影响司法公信的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8.是否是人民代表大会常务委员会组成人员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spacing w:line="374" w:lineRule="auto"/>
              <w:ind w:right="389"/>
              <w:rPr>
                <w:sz w:val="20"/>
              </w:rPr>
            </w:pPr>
            <w:r>
              <w:rPr>
                <w:sz w:val="20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1400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10. 是否是律师、公证员、仲裁员、基层法律服务工作者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11.是否是人民检察院人民监督员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12. 是否有其他因职务原因不适宜担任人民陪审员的情形</w:t>
            </w:r>
          </w:p>
        </w:tc>
        <w:tc>
          <w:tcPr>
            <w:tcW w:w="14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10000" w:type="dxa"/>
            <w:gridSpan w:val="6"/>
          </w:tcPr>
          <w:p>
            <w:pPr>
              <w:pStyle w:val="9"/>
              <w:tabs>
                <w:tab w:val="left" w:pos="953"/>
              </w:tabs>
              <w:spacing w:before="0"/>
              <w:ind w:left="0" w:leftChars="0" w:firstLine="0" w:firstLineChars="0"/>
              <w:rPr>
                <w:sz w:val="24"/>
              </w:rPr>
            </w:pPr>
          </w:p>
          <w:p>
            <w:pPr>
              <w:pStyle w:val="9"/>
              <w:tabs>
                <w:tab w:val="left" w:pos="953"/>
              </w:tabs>
              <w:spacing w:before="0"/>
              <w:ind w:left="0" w:leftChars="0" w:firstLine="0" w:firstLineChars="0"/>
              <w:rPr>
                <w:rFonts w:hint="eastAsia" w:ascii="黑体" w:eastAsia="宋体"/>
                <w:sz w:val="28"/>
                <w:lang w:eastAsia="zh-CN"/>
              </w:rPr>
            </w:pPr>
            <w:r>
              <w:rPr>
                <w:sz w:val="24"/>
              </w:rPr>
              <w:t>以上承诺真实有效，我愿就相关承诺内容承担相应责任。</w:t>
            </w:r>
          </w:p>
          <w:p>
            <w:pPr>
              <w:pStyle w:val="9"/>
              <w:spacing w:before="0"/>
              <w:rPr>
                <w:sz w:val="20"/>
              </w:rPr>
            </w:pPr>
          </w:p>
          <w:p>
            <w:pPr>
              <w:pStyle w:val="9"/>
              <w:spacing w:before="0"/>
              <w:ind w:left="5200"/>
              <w:rPr>
                <w:rFonts w:hint="eastAsia" w:ascii="黑体" w:eastAsia="宋体"/>
                <w:sz w:val="26"/>
                <w:lang w:eastAsia="zh-CN"/>
              </w:rPr>
            </w:pPr>
            <w:r>
              <w:rPr>
                <w:sz w:val="20"/>
              </w:rPr>
              <w:t>承诺人（签字）</w:t>
            </w:r>
          </w:p>
          <w:p>
            <w:pPr>
              <w:pStyle w:val="9"/>
              <w:tabs>
                <w:tab w:val="left" w:pos="6699"/>
                <w:tab w:val="left" w:pos="7299"/>
              </w:tabs>
              <w:spacing w:before="0"/>
              <w:ind w:left="6200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0.35pt;width:4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rt73dEAAAAD&#10;AQAADwAAAGRycy9kb3ducmV2LnhtbE2PwU7DMBBE70j9B2srcaNOW4mWkE0PlbhwoyAkbm68jSPi&#10;dWS7afL3LCc4jVazmnlTHSbfq5Fi6gIjrFcFKOIm2I5bhI/3l4c9qJQNW9MHJoSZEhzqxV1lShtu&#10;/EbjKbdKQjiVBsHlPJRap8aRN2kVBmLxLiF6k+WMrbbR3CTc93pTFI/am46lwZmBjo6a79PVI+ym&#10;z0BDoiN9XcYmum7e968z4v1yXTyDyjTlv2f4xRd0qIXpHK5sk+oRZEhG2IqI+SRyRthsd6DrSv9n&#10;r38AUEsDBBQAAAAIAIdO4kB+ZjQxsgEAAEgDAAAOAAAAZHJzL2Uyb0RvYy54bWytU0tu2zAQ3RfI&#10;HQjuY1pJnBaC5aBFkKBA0RRIegCaIi0C/IFDW/IF2ht0lU32PZfPkSEtO/3sgmyo4czozXszw/nV&#10;YA3ZyAjau4ZWkykl0gnfardq6PeHm9MPlEDiruXGO9nQrQR6tTh5N+9DLc98500rI0EQB3UfGtql&#10;FGrGQHTScpj4IB0GlY+WJ7zGFWsj7xHdGnY2nV6y3sc2RC8kAHqv90G6KPhKSZHulAKZiGkockvl&#10;jOVc5pMt5rxeRR46LUYa/BUsLNcOix6hrnniZB31f1BWi+jBqzQR3jKvlBayaEA11fQfNfcdD7Jo&#10;weZAOLYJ3g5WfN18i0S3ODtKHLc4ot2vn7vH37unH6TK7ekD1Jh1HzAvDZ/8kFNHP6Azqx5UtPmL&#10;egjGsdHbY3PlkIhA5+x9NcOAwEh1Xl1czDIIe/k3REi30luSjYZGHF3pKN98gbRPPaTkUs7faGPQ&#10;z2vj/nIgZvawTHxPMFtpWA4j66Vvtyimx6k31OFaUmI+O2xqXpCDEQ/G8mCsQ9SrrmxQrgfh4zoh&#10;icItV9jDjoVxXEXduFp5H/68l6yXB7B4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K7e93RAAAA&#10;AwEAAA8AAAAAAAAAAQAgAAAAIgAAAGRycy9kb3ducmV2LnhtbFBLAQIUABQAAAAIAIdO4kB+ZjQx&#10;sgEAAEgDAAAOAAAAAAAAAAEAIAAAACA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304D"/>
    <w:rsid w:val="0037467D"/>
    <w:rsid w:val="01744441"/>
    <w:rsid w:val="05657278"/>
    <w:rsid w:val="0D66304D"/>
    <w:rsid w:val="0DEF10B9"/>
    <w:rsid w:val="1401619E"/>
    <w:rsid w:val="218979B7"/>
    <w:rsid w:val="2D22351E"/>
    <w:rsid w:val="38E977DD"/>
    <w:rsid w:val="3AD077F6"/>
    <w:rsid w:val="447B7FB9"/>
    <w:rsid w:val="47670ED2"/>
    <w:rsid w:val="541E7B75"/>
    <w:rsid w:val="588E5398"/>
    <w:rsid w:val="6154131E"/>
    <w:rsid w:val="61AE68C1"/>
    <w:rsid w:val="6AAC0E4D"/>
    <w:rsid w:val="6E0E6A68"/>
    <w:rsid w:val="6FF4046C"/>
    <w:rsid w:val="726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pPr>
      <w:spacing w:before="166"/>
      <w:ind w:left="10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2019-03-28T08:04:00Z</dcterms:created>
  <dc:creator>Administrator</dc:creator>
  <cp:lastModifiedBy>Administrator</cp:lastModifiedBy>
  <cp:lastPrinted>2019-04-23T09:05:00Z</cp:lastPrinted>
  <dcterms:modified xsi:type="dcterms:W3CDTF">2019-04-24T02:25:12Z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