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37" w:firstLineChars="205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福清市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镜洋镇卫生院</w:t>
      </w:r>
      <w:r>
        <w:rPr>
          <w:rFonts w:hint="eastAsia" w:ascii="黑体" w:hAnsi="黑体" w:eastAsia="黑体" w:cs="黑体"/>
          <w:bCs/>
          <w:sz w:val="36"/>
          <w:szCs w:val="36"/>
        </w:rPr>
        <w:t>招聘编外人员岗位需求表</w:t>
      </w:r>
    </w:p>
    <w:tbl>
      <w:tblPr>
        <w:tblStyle w:val="2"/>
        <w:tblW w:w="9941" w:type="dxa"/>
        <w:jc w:val="center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3100"/>
        <w:gridCol w:w="1854"/>
        <w:gridCol w:w="927"/>
        <w:gridCol w:w="123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  <w:p>
            <w:pPr>
              <w:spacing w:line="52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代码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学历要求及专业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01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临床医学</w:t>
            </w:r>
          </w:p>
          <w:p>
            <w:pPr>
              <w:spacing w:line="520" w:lineRule="exact"/>
              <w:jc w:val="both"/>
              <w:rPr>
                <w:rFonts w:ascii="方正仿宋简体" w:hAnsi="方正仿宋简体" w:eastAsia="方正仿宋简体" w:cs="方正仿宋简体"/>
                <w:sz w:val="24"/>
              </w:rPr>
            </w:pPr>
            <w:bookmarkStart w:id="0" w:name="_GoBack"/>
            <w:bookmarkEnd w:id="0"/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大专</w:t>
            </w: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及以上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药学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或药物制剂技术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大专及以上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3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医学影像专业</w:t>
            </w:r>
          </w:p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>/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影像技术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大专及以上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sz w:val="24"/>
              </w:rPr>
              <w:t>1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6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4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护理</w:t>
            </w:r>
          </w:p>
        </w:tc>
        <w:tc>
          <w:tcPr>
            <w:tcW w:w="1854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中专及以上</w:t>
            </w:r>
          </w:p>
        </w:tc>
        <w:tc>
          <w:tcPr>
            <w:tcW w:w="927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lang w:val="en-US" w:eastAsia="zh-CN"/>
              </w:rPr>
              <w:t>2</w:t>
            </w:r>
          </w:p>
        </w:tc>
        <w:tc>
          <w:tcPr>
            <w:tcW w:w="1236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 w:cs="方正仿宋简体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不限</w:t>
            </w:r>
          </w:p>
        </w:tc>
        <w:tc>
          <w:tcPr>
            <w:tcW w:w="1759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</w:rPr>
              <w:t>持护士执业资格证书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lang w:eastAsia="zh-CN"/>
              </w:rPr>
              <w:t>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F7D16"/>
    <w:rsid w:val="2F4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2019-05-05T01:33:00Z</dcterms:created>
  <dc:creator>黄艳彬</dc:creator>
  <cp:lastModifiedBy>黄艳彬</cp:lastModifiedBy>
  <dcterms:modified xsi:type="dcterms:W3CDTF">2019-05-05T01:34:15Z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