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00D" w:rsidRDefault="008C6863">
      <w:pPr>
        <w:spacing w:line="640" w:lineRule="exact"/>
        <w:jc w:val="center"/>
        <w:rPr>
          <w:rFonts w:ascii="方正小标宋简体" w:eastAsia="方正小标宋简体"/>
          <w:sz w:val="44"/>
          <w:szCs w:val="44"/>
        </w:rPr>
      </w:pPr>
      <w:r>
        <w:rPr>
          <w:rFonts w:ascii="方正小标宋简体" w:eastAsia="方正小标宋简体" w:hint="eastAsia"/>
          <w:sz w:val="44"/>
          <w:szCs w:val="44"/>
        </w:rPr>
        <w:t>望都县公开招聘</w:t>
      </w:r>
    </w:p>
    <w:p w:rsidR="0052600D" w:rsidRDefault="008C6863">
      <w:pPr>
        <w:spacing w:line="640" w:lineRule="exact"/>
        <w:jc w:val="center"/>
        <w:rPr>
          <w:rFonts w:ascii="方正小标宋简体" w:eastAsia="方正小标宋简体"/>
          <w:sz w:val="44"/>
          <w:szCs w:val="44"/>
        </w:rPr>
      </w:pPr>
      <w:r>
        <w:rPr>
          <w:rFonts w:ascii="方正小标宋简体" w:eastAsia="方正小标宋简体" w:hint="eastAsia"/>
          <w:spacing w:val="-20"/>
          <w:sz w:val="44"/>
          <w:szCs w:val="44"/>
        </w:rPr>
        <w:t>纪委监委专业陪护人员和公安警务辅助工作人员的</w:t>
      </w:r>
      <w:r>
        <w:rPr>
          <w:rFonts w:ascii="方正小标宋简体" w:eastAsia="方正小标宋简体" w:hint="eastAsia"/>
          <w:sz w:val="44"/>
          <w:szCs w:val="44"/>
        </w:rPr>
        <w:t>公     告</w:t>
      </w:r>
    </w:p>
    <w:p w:rsidR="0052600D" w:rsidRDefault="0052600D">
      <w:pPr>
        <w:spacing w:line="500" w:lineRule="exact"/>
        <w:ind w:firstLineChars="200" w:firstLine="640"/>
        <w:rPr>
          <w:rFonts w:ascii="仿宋_GB2312" w:eastAsia="仿宋_GB2312"/>
          <w:sz w:val="32"/>
          <w:szCs w:val="32"/>
        </w:rPr>
      </w:pPr>
    </w:p>
    <w:p w:rsidR="0052600D" w:rsidRDefault="008C6863">
      <w:pPr>
        <w:spacing w:line="490" w:lineRule="exact"/>
        <w:ind w:firstLineChars="200" w:firstLine="640"/>
        <w:rPr>
          <w:rFonts w:ascii="仿宋_GB2312" w:eastAsia="仿宋_GB2312"/>
          <w:sz w:val="32"/>
          <w:szCs w:val="32"/>
        </w:rPr>
      </w:pPr>
      <w:r>
        <w:rPr>
          <w:rFonts w:ascii="仿宋_GB2312" w:eastAsia="仿宋_GB2312" w:hint="eastAsia"/>
          <w:sz w:val="32"/>
          <w:szCs w:val="32"/>
        </w:rPr>
        <w:t>根据工作需要，经望都县人民政府批准同意，委托劳务派遣机构，面向社会以劳务派遣方式公开招聘纪委监委专业陪护人员和公安警务辅助工作人员，现公告如下：</w:t>
      </w:r>
    </w:p>
    <w:p w:rsidR="0052600D" w:rsidRDefault="008C6863">
      <w:pPr>
        <w:spacing w:line="490" w:lineRule="exact"/>
        <w:ind w:firstLineChars="200" w:firstLine="640"/>
        <w:rPr>
          <w:rFonts w:ascii="黑体" w:eastAsia="黑体" w:hAnsi="黑体"/>
          <w:sz w:val="32"/>
          <w:szCs w:val="32"/>
        </w:rPr>
      </w:pPr>
      <w:r>
        <w:rPr>
          <w:rFonts w:ascii="黑体" w:eastAsia="黑体" w:hAnsi="黑体" w:hint="eastAsia"/>
          <w:sz w:val="32"/>
          <w:szCs w:val="32"/>
        </w:rPr>
        <w:t>一、招聘原则</w:t>
      </w:r>
    </w:p>
    <w:p w:rsidR="0052600D" w:rsidRDefault="008C6863">
      <w:pPr>
        <w:spacing w:line="490" w:lineRule="exact"/>
        <w:ind w:firstLineChars="200" w:firstLine="640"/>
        <w:rPr>
          <w:rFonts w:ascii="仿宋_GB2312" w:eastAsia="仿宋_GB2312"/>
          <w:sz w:val="32"/>
          <w:szCs w:val="32"/>
        </w:rPr>
      </w:pPr>
      <w:r>
        <w:rPr>
          <w:rFonts w:ascii="仿宋_GB2312" w:eastAsia="仿宋_GB2312" w:hint="eastAsia"/>
          <w:sz w:val="32"/>
          <w:szCs w:val="32"/>
        </w:rPr>
        <w:t>坚持德才兼备用人标准，按照“公开、平等、择优”的选人原则，公开招聘，择优录用。</w:t>
      </w:r>
    </w:p>
    <w:p w:rsidR="0052600D" w:rsidRDefault="008C6863">
      <w:pPr>
        <w:spacing w:line="490" w:lineRule="exact"/>
        <w:ind w:firstLineChars="200" w:firstLine="640"/>
        <w:rPr>
          <w:rFonts w:ascii="黑体" w:eastAsia="黑体" w:hAnsi="黑体"/>
          <w:sz w:val="32"/>
          <w:szCs w:val="32"/>
        </w:rPr>
      </w:pPr>
      <w:r>
        <w:rPr>
          <w:rFonts w:ascii="黑体" w:eastAsia="黑体" w:hAnsi="黑体" w:hint="eastAsia"/>
          <w:sz w:val="32"/>
          <w:szCs w:val="32"/>
        </w:rPr>
        <w:t>二、招聘数量及用工形式</w:t>
      </w:r>
    </w:p>
    <w:p w:rsidR="0052600D" w:rsidRDefault="008C6863">
      <w:pPr>
        <w:spacing w:line="490" w:lineRule="exact"/>
        <w:ind w:firstLineChars="200" w:firstLine="640"/>
        <w:rPr>
          <w:rFonts w:ascii="仿宋_GB2312" w:eastAsia="仿宋_GB2312"/>
          <w:sz w:val="32"/>
          <w:szCs w:val="32"/>
          <w:highlight w:val="green"/>
        </w:rPr>
      </w:pPr>
      <w:r>
        <w:rPr>
          <w:rFonts w:ascii="仿宋_GB2312" w:eastAsia="仿宋_GB2312" w:hint="eastAsia"/>
          <w:sz w:val="32"/>
          <w:szCs w:val="32"/>
        </w:rPr>
        <w:t>此次招聘劳务派遣工共计120人。其中纪委监委专业陪护人员20名（男性17人，女性3人）；公安警务辅助工作人员100名（男性71名，女性29人）。用工形式为劳务派遣，由用工单位与劳务派遣机构签订劳务派遣协议。依据劳动法相关规定，劳务派遣机构与招聘人员签订劳动合同。</w:t>
      </w:r>
    </w:p>
    <w:p w:rsidR="0052600D" w:rsidRDefault="008C6863">
      <w:pPr>
        <w:spacing w:line="490" w:lineRule="exact"/>
        <w:ind w:firstLineChars="200" w:firstLine="640"/>
        <w:rPr>
          <w:rFonts w:ascii="黑体" w:eastAsia="黑体" w:hAnsi="黑体"/>
          <w:sz w:val="32"/>
          <w:szCs w:val="32"/>
        </w:rPr>
      </w:pPr>
      <w:r>
        <w:rPr>
          <w:rFonts w:ascii="黑体" w:eastAsia="黑体" w:hAnsi="黑体" w:hint="eastAsia"/>
          <w:sz w:val="32"/>
          <w:szCs w:val="32"/>
        </w:rPr>
        <w:t>三、待遇</w:t>
      </w:r>
    </w:p>
    <w:p w:rsidR="0052600D" w:rsidRDefault="008C6863">
      <w:pPr>
        <w:spacing w:line="490" w:lineRule="exact"/>
        <w:ind w:firstLineChars="200" w:firstLine="640"/>
        <w:rPr>
          <w:rFonts w:ascii="仿宋_GB2312" w:eastAsia="仿宋_GB2312"/>
          <w:sz w:val="32"/>
          <w:szCs w:val="32"/>
        </w:rPr>
      </w:pPr>
      <w:r>
        <w:rPr>
          <w:rFonts w:ascii="仿宋_GB2312" w:eastAsia="仿宋_GB2312" w:hint="eastAsia"/>
          <w:sz w:val="32"/>
          <w:szCs w:val="32"/>
        </w:rPr>
        <w:t>工资待遇执行望都县目前最低工资标准1480</w:t>
      </w:r>
      <w:r w:rsidR="00AF5BA4">
        <w:rPr>
          <w:rFonts w:ascii="仿宋_GB2312" w:eastAsia="仿宋_GB2312" w:hint="eastAsia"/>
          <w:sz w:val="32"/>
          <w:szCs w:val="32"/>
        </w:rPr>
        <w:t>元</w:t>
      </w:r>
      <w:r>
        <w:rPr>
          <w:rFonts w:ascii="仿宋_GB2312" w:eastAsia="仿宋_GB2312" w:hint="eastAsia"/>
          <w:sz w:val="32"/>
          <w:szCs w:val="32"/>
        </w:rPr>
        <w:t>（含个人承担社会保险费），以后根据最低工资标准相应调整。缴纳</w:t>
      </w:r>
      <w:r w:rsidR="00AF5BA4">
        <w:rPr>
          <w:rFonts w:ascii="仿宋_GB2312" w:eastAsia="仿宋_GB2312" w:hint="eastAsia"/>
          <w:sz w:val="32"/>
          <w:szCs w:val="32"/>
        </w:rPr>
        <w:t>养老保险、工伤保险、医疗保险</w:t>
      </w:r>
      <w:r>
        <w:rPr>
          <w:rFonts w:ascii="仿宋_GB2312" w:eastAsia="仿宋_GB2312" w:hint="eastAsia"/>
          <w:sz w:val="32"/>
          <w:szCs w:val="32"/>
        </w:rPr>
        <w:t>。</w:t>
      </w:r>
    </w:p>
    <w:p w:rsidR="0052600D" w:rsidRDefault="008C6863">
      <w:pPr>
        <w:spacing w:line="490" w:lineRule="exact"/>
        <w:ind w:firstLineChars="200" w:firstLine="640"/>
        <w:rPr>
          <w:rFonts w:ascii="黑体" w:eastAsia="黑体" w:hAnsi="黑体"/>
          <w:sz w:val="32"/>
          <w:szCs w:val="32"/>
        </w:rPr>
      </w:pPr>
      <w:r>
        <w:rPr>
          <w:rFonts w:ascii="黑体" w:eastAsia="黑体" w:hAnsi="黑体" w:hint="eastAsia"/>
          <w:sz w:val="32"/>
          <w:szCs w:val="32"/>
        </w:rPr>
        <w:t>四、招聘条件</w:t>
      </w:r>
    </w:p>
    <w:p w:rsidR="0052600D" w:rsidRDefault="008C6863">
      <w:pPr>
        <w:spacing w:line="490" w:lineRule="exact"/>
        <w:ind w:firstLineChars="200" w:firstLine="643"/>
        <w:rPr>
          <w:rFonts w:ascii="楷体_GB2312" w:eastAsia="楷体_GB2312"/>
          <w:b/>
          <w:sz w:val="32"/>
          <w:szCs w:val="32"/>
        </w:rPr>
      </w:pPr>
      <w:r>
        <w:rPr>
          <w:rFonts w:ascii="楷体_GB2312" w:eastAsia="楷体_GB2312" w:hint="eastAsia"/>
          <w:b/>
          <w:sz w:val="32"/>
          <w:szCs w:val="32"/>
        </w:rPr>
        <w:t>（一）拥护中华人民共和国宪法，具有良好的政治素质和道德品行，拥护党的路线、方针政策，组织纪律观念强，服从命令、听从指挥、遵纪守法、勤奋好学、爱岗敬业、甘于奉献；</w:t>
      </w:r>
      <w:r>
        <w:rPr>
          <w:rFonts w:ascii="楷体_GB2312" w:eastAsia="楷体_GB2312" w:hint="eastAsia"/>
          <w:b/>
          <w:sz w:val="32"/>
          <w:szCs w:val="32"/>
        </w:rPr>
        <w:t> </w:t>
      </w:r>
    </w:p>
    <w:p w:rsidR="0052600D" w:rsidRDefault="008C6863">
      <w:pPr>
        <w:spacing w:line="490" w:lineRule="exact"/>
        <w:ind w:firstLineChars="200" w:firstLine="643"/>
        <w:rPr>
          <w:rFonts w:ascii="楷体_GB2312" w:eastAsia="楷体_GB2312"/>
          <w:b/>
          <w:sz w:val="32"/>
          <w:szCs w:val="32"/>
        </w:rPr>
      </w:pPr>
      <w:r>
        <w:rPr>
          <w:rFonts w:ascii="楷体_GB2312" w:eastAsia="楷体_GB2312" w:hint="eastAsia"/>
          <w:b/>
          <w:sz w:val="32"/>
          <w:szCs w:val="32"/>
        </w:rPr>
        <w:t>（二）保定市辖区户籍；</w:t>
      </w:r>
      <w:r>
        <w:rPr>
          <w:rFonts w:ascii="楷体_GB2312" w:eastAsia="楷体_GB2312" w:hint="eastAsia"/>
          <w:b/>
          <w:sz w:val="32"/>
          <w:szCs w:val="32"/>
        </w:rPr>
        <w:t> </w:t>
      </w:r>
    </w:p>
    <w:p w:rsidR="0052600D" w:rsidRDefault="008C6863">
      <w:pPr>
        <w:spacing w:line="490" w:lineRule="exact"/>
        <w:ind w:firstLineChars="200" w:firstLine="643"/>
        <w:rPr>
          <w:rFonts w:ascii="楷体_GB2312" w:eastAsia="楷体_GB2312"/>
          <w:b/>
          <w:sz w:val="32"/>
          <w:szCs w:val="32"/>
        </w:rPr>
      </w:pPr>
      <w:r>
        <w:rPr>
          <w:rFonts w:ascii="楷体_GB2312" w:eastAsia="楷体_GB2312" w:hint="eastAsia"/>
          <w:b/>
          <w:sz w:val="32"/>
          <w:szCs w:val="32"/>
        </w:rPr>
        <w:t>（三）身体健康，形体端正，无残疾、无纹身、无口吃、无重听、无色盲，面部无明显疤痕。双眼裸眼视力0.8以上，男性</w:t>
      </w:r>
      <w:r>
        <w:rPr>
          <w:rFonts w:ascii="楷体_GB2312" w:eastAsia="楷体_GB2312" w:hint="eastAsia"/>
          <w:b/>
          <w:sz w:val="32"/>
          <w:szCs w:val="32"/>
        </w:rPr>
        <w:lastRenderedPageBreak/>
        <w:t>身高1.70米以上，女性身高1.60米以上；</w:t>
      </w:r>
    </w:p>
    <w:p w:rsidR="0052600D" w:rsidRDefault="008C6863">
      <w:pPr>
        <w:spacing w:line="490" w:lineRule="exact"/>
        <w:ind w:firstLineChars="200" w:firstLine="643"/>
        <w:rPr>
          <w:rFonts w:ascii="楷体_GB2312" w:eastAsia="楷体_GB2312"/>
          <w:b/>
          <w:sz w:val="32"/>
          <w:szCs w:val="32"/>
        </w:rPr>
      </w:pPr>
      <w:r>
        <w:rPr>
          <w:rFonts w:ascii="楷体_GB2312" w:eastAsia="楷体_GB2312" w:hint="eastAsia"/>
          <w:b/>
          <w:sz w:val="32"/>
          <w:szCs w:val="32"/>
        </w:rPr>
        <w:t>（四）报考公安警务辅助岗位的年龄在18-25周岁。报考纪委监委专业陪护岗位的，年龄在18—35周岁（截止至2019年5月11日），有特殊贡献，急需紧缺人才可适当放宽条件；</w:t>
      </w:r>
    </w:p>
    <w:p w:rsidR="0052600D" w:rsidRDefault="008C6863">
      <w:pPr>
        <w:spacing w:line="490" w:lineRule="exact"/>
        <w:ind w:firstLineChars="200" w:firstLine="643"/>
        <w:rPr>
          <w:rFonts w:ascii="楷体_GB2312" w:eastAsia="楷体_GB2312"/>
          <w:b/>
          <w:sz w:val="32"/>
          <w:szCs w:val="32"/>
        </w:rPr>
      </w:pPr>
      <w:r>
        <w:rPr>
          <w:rFonts w:ascii="楷体_GB2312" w:eastAsia="楷体_GB2312" w:hint="eastAsia"/>
          <w:b/>
          <w:sz w:val="32"/>
          <w:szCs w:val="32"/>
        </w:rPr>
        <w:t>（五）报考纪委监委专业陪护岗位的，具有中专及以上学历；应熟练掌握计算机办公软件；退役军人不受学历限制，携带相关证件加10分；</w:t>
      </w:r>
    </w:p>
    <w:p w:rsidR="0052600D" w:rsidRDefault="008C6863">
      <w:pPr>
        <w:spacing w:line="490" w:lineRule="exact"/>
        <w:ind w:firstLineChars="200" w:firstLine="643"/>
        <w:rPr>
          <w:rFonts w:ascii="楷体_GB2312" w:eastAsia="楷体_GB2312"/>
          <w:b/>
          <w:sz w:val="32"/>
          <w:szCs w:val="32"/>
        </w:rPr>
      </w:pPr>
      <w:r>
        <w:rPr>
          <w:rFonts w:ascii="楷体_GB2312" w:eastAsia="楷体_GB2312" w:hint="eastAsia"/>
          <w:b/>
          <w:sz w:val="32"/>
          <w:szCs w:val="32"/>
        </w:rPr>
        <w:t>（六）报考公安警务辅助岗位的，具有高中及以上学历，符合以下条件可享受加分：</w:t>
      </w:r>
    </w:p>
    <w:p w:rsidR="0052600D" w:rsidRDefault="008C6863">
      <w:pPr>
        <w:spacing w:line="490" w:lineRule="exact"/>
        <w:ind w:firstLineChars="200" w:firstLine="640"/>
        <w:rPr>
          <w:rFonts w:ascii="仿宋_GB2312" w:eastAsia="仿宋_GB2312"/>
          <w:sz w:val="32"/>
          <w:szCs w:val="32"/>
        </w:rPr>
      </w:pPr>
      <w:r>
        <w:rPr>
          <w:rFonts w:ascii="仿宋_GB2312" w:eastAsia="仿宋_GB2312" w:hint="eastAsia"/>
          <w:sz w:val="32"/>
          <w:szCs w:val="32"/>
        </w:rPr>
        <w:t>1、目前仍在工作岗位上的警务辅助人员，年龄放宽到45周岁，文化程度放宽至初中，由公安局政工部门出具证明加15分；</w:t>
      </w:r>
    </w:p>
    <w:p w:rsidR="0052600D" w:rsidRDefault="008C6863">
      <w:pPr>
        <w:spacing w:line="490" w:lineRule="exact"/>
        <w:ind w:firstLineChars="200" w:firstLine="640"/>
        <w:rPr>
          <w:rFonts w:ascii="仿宋_GB2312" w:eastAsia="仿宋_GB2312"/>
          <w:sz w:val="32"/>
          <w:szCs w:val="32"/>
        </w:rPr>
      </w:pPr>
      <w:r>
        <w:rPr>
          <w:rFonts w:ascii="仿宋_GB2312" w:eastAsia="仿宋_GB2312" w:hint="eastAsia"/>
          <w:sz w:val="32"/>
          <w:szCs w:val="32"/>
        </w:rPr>
        <w:t>2、退役军人携带相关证件，文化程度放宽至初中并加10分。以上加分项目不可累加，具有攀岩、训犬经历的优先。</w:t>
      </w:r>
    </w:p>
    <w:p w:rsidR="0052600D" w:rsidRDefault="00AF5BA4">
      <w:pPr>
        <w:spacing w:line="490" w:lineRule="exact"/>
        <w:ind w:firstLineChars="200" w:firstLine="643"/>
        <w:rPr>
          <w:rFonts w:ascii="楷体_GB2312" w:eastAsia="楷体_GB2312"/>
          <w:b/>
          <w:sz w:val="32"/>
          <w:szCs w:val="32"/>
        </w:rPr>
      </w:pPr>
      <w:r>
        <w:rPr>
          <w:rFonts w:ascii="楷体_GB2312" w:eastAsia="楷体_GB2312" w:hint="eastAsia"/>
          <w:b/>
          <w:sz w:val="32"/>
          <w:szCs w:val="32"/>
        </w:rPr>
        <w:t>（七）</w:t>
      </w:r>
      <w:r w:rsidR="008C6863">
        <w:rPr>
          <w:rFonts w:ascii="楷体_GB2312" w:eastAsia="楷体_GB2312" w:hint="eastAsia"/>
          <w:b/>
          <w:sz w:val="32"/>
          <w:szCs w:val="32"/>
        </w:rPr>
        <w:t>有下列情形之一者，不予报名：</w:t>
      </w:r>
    </w:p>
    <w:p w:rsidR="0052600D" w:rsidRDefault="008C6863">
      <w:pPr>
        <w:spacing w:line="490" w:lineRule="exact"/>
        <w:ind w:firstLineChars="200" w:firstLine="640"/>
        <w:rPr>
          <w:rFonts w:ascii="仿宋_GB2312" w:eastAsia="仿宋_GB2312"/>
          <w:sz w:val="32"/>
          <w:szCs w:val="32"/>
        </w:rPr>
      </w:pPr>
      <w:r>
        <w:rPr>
          <w:rFonts w:ascii="仿宋_GB2312" w:eastAsia="仿宋_GB2312" w:hint="eastAsia"/>
          <w:sz w:val="32"/>
          <w:szCs w:val="32"/>
        </w:rPr>
        <w:t>1、受到党政纪处分期限未满的；</w:t>
      </w:r>
    </w:p>
    <w:p w:rsidR="0052600D" w:rsidRDefault="008C6863">
      <w:pPr>
        <w:spacing w:line="490" w:lineRule="exact"/>
        <w:ind w:firstLineChars="200" w:firstLine="640"/>
        <w:rPr>
          <w:rFonts w:ascii="仿宋_GB2312" w:eastAsia="仿宋_GB2312"/>
          <w:sz w:val="32"/>
          <w:szCs w:val="32"/>
        </w:rPr>
      </w:pPr>
      <w:r>
        <w:rPr>
          <w:rFonts w:ascii="仿宋_GB2312" w:eastAsia="仿宋_GB2312" w:hint="eastAsia"/>
          <w:sz w:val="32"/>
          <w:szCs w:val="32"/>
        </w:rPr>
        <w:t>2、正在接受调查的；</w:t>
      </w:r>
    </w:p>
    <w:p w:rsidR="0052600D" w:rsidRDefault="008C6863">
      <w:pPr>
        <w:spacing w:line="490" w:lineRule="exact"/>
        <w:ind w:firstLineChars="200" w:firstLine="640"/>
        <w:rPr>
          <w:rFonts w:ascii="仿宋_GB2312" w:eastAsia="仿宋_GB2312"/>
          <w:sz w:val="32"/>
          <w:szCs w:val="32"/>
        </w:rPr>
      </w:pPr>
      <w:r>
        <w:rPr>
          <w:rFonts w:ascii="仿宋_GB2312" w:eastAsia="仿宋_GB2312" w:hint="eastAsia"/>
          <w:sz w:val="32"/>
          <w:szCs w:val="32"/>
        </w:rPr>
        <w:t>3、曾因违法受到行政、刑事处罚或正在接受司法调查尚未做出结论的；</w:t>
      </w:r>
    </w:p>
    <w:p w:rsidR="0052600D" w:rsidRDefault="008C6863">
      <w:pPr>
        <w:spacing w:line="490" w:lineRule="exact"/>
        <w:ind w:firstLineChars="200" w:firstLine="640"/>
        <w:rPr>
          <w:rFonts w:ascii="仿宋_GB2312" w:eastAsia="仿宋_GB2312"/>
          <w:sz w:val="32"/>
          <w:szCs w:val="32"/>
        </w:rPr>
      </w:pPr>
      <w:r>
        <w:rPr>
          <w:rFonts w:ascii="仿宋_GB2312" w:eastAsia="仿宋_GB2312" w:hint="eastAsia"/>
          <w:sz w:val="32"/>
          <w:szCs w:val="32"/>
        </w:rPr>
        <w:t>4、曾被开除公职的；</w:t>
      </w:r>
    </w:p>
    <w:p w:rsidR="0052600D" w:rsidRDefault="008C6863">
      <w:pPr>
        <w:spacing w:line="490" w:lineRule="exact"/>
        <w:ind w:firstLineChars="200" w:firstLine="640"/>
        <w:rPr>
          <w:rFonts w:ascii="仿宋_GB2312" w:eastAsia="仿宋_GB2312"/>
          <w:sz w:val="32"/>
          <w:szCs w:val="32"/>
        </w:rPr>
      </w:pPr>
      <w:r>
        <w:rPr>
          <w:rFonts w:ascii="仿宋_GB2312" w:eastAsia="仿宋_GB2312" w:hint="eastAsia"/>
          <w:sz w:val="32"/>
          <w:szCs w:val="32"/>
        </w:rPr>
        <w:t>5、未与原工作单位解除（终止）聘用（劳动）合同；</w:t>
      </w:r>
    </w:p>
    <w:p w:rsidR="0052600D" w:rsidRDefault="008C6863">
      <w:pPr>
        <w:spacing w:line="490" w:lineRule="exact"/>
        <w:ind w:firstLineChars="200" w:firstLine="640"/>
        <w:rPr>
          <w:rFonts w:ascii="仿宋_GB2312" w:eastAsia="仿宋_GB2312"/>
          <w:sz w:val="32"/>
          <w:szCs w:val="32"/>
        </w:rPr>
      </w:pPr>
      <w:r>
        <w:rPr>
          <w:rFonts w:ascii="仿宋_GB2312" w:eastAsia="仿宋_GB2312" w:hint="eastAsia"/>
          <w:sz w:val="32"/>
          <w:szCs w:val="32"/>
        </w:rPr>
        <w:t>6、被确定为失信被执行的人员；</w:t>
      </w:r>
    </w:p>
    <w:p w:rsidR="0052600D" w:rsidRDefault="008C6863">
      <w:pPr>
        <w:spacing w:line="490" w:lineRule="exact"/>
        <w:ind w:firstLineChars="200" w:firstLine="640"/>
        <w:rPr>
          <w:rFonts w:ascii="仿宋_GB2312" w:eastAsia="仿宋_GB2312"/>
          <w:sz w:val="32"/>
          <w:szCs w:val="32"/>
        </w:rPr>
      </w:pPr>
      <w:r>
        <w:rPr>
          <w:rFonts w:ascii="仿宋_GB2312" w:eastAsia="仿宋_GB2312" w:hint="eastAsia"/>
          <w:sz w:val="32"/>
          <w:szCs w:val="32"/>
        </w:rPr>
        <w:t>7、直系血亲和对本人有重大影响的旁系血亲中有被判处死刑或正在服刑的及在境内外从事颠覆我国政权行为不得报名；</w:t>
      </w:r>
    </w:p>
    <w:p w:rsidR="0052600D" w:rsidRDefault="008C6863">
      <w:pPr>
        <w:spacing w:line="490" w:lineRule="exact"/>
        <w:ind w:firstLineChars="200" w:firstLine="640"/>
        <w:rPr>
          <w:rFonts w:ascii="仿宋_GB2312" w:eastAsia="仿宋_GB2312"/>
          <w:sz w:val="32"/>
          <w:szCs w:val="32"/>
        </w:rPr>
      </w:pPr>
      <w:r>
        <w:rPr>
          <w:rFonts w:ascii="仿宋_GB2312" w:eastAsia="仿宋_GB2312" w:hint="eastAsia"/>
          <w:sz w:val="32"/>
          <w:szCs w:val="32"/>
        </w:rPr>
        <w:t>8、法律、法规规定不得招聘为工作人员的其它情形人员。</w:t>
      </w:r>
    </w:p>
    <w:p w:rsidR="0052600D" w:rsidRDefault="008C6863">
      <w:pPr>
        <w:spacing w:line="490" w:lineRule="exact"/>
        <w:ind w:firstLineChars="200" w:firstLine="640"/>
        <w:rPr>
          <w:rFonts w:ascii="黑体" w:eastAsia="黑体" w:hAnsi="黑体"/>
          <w:sz w:val="32"/>
          <w:szCs w:val="32"/>
        </w:rPr>
      </w:pPr>
      <w:r>
        <w:rPr>
          <w:rFonts w:ascii="黑体" w:eastAsia="黑体" w:hAnsi="黑体" w:hint="eastAsia"/>
          <w:sz w:val="32"/>
          <w:szCs w:val="32"/>
        </w:rPr>
        <w:t>五、招聘程序和方法</w:t>
      </w:r>
    </w:p>
    <w:p w:rsidR="0052600D" w:rsidRDefault="008C6863">
      <w:pPr>
        <w:spacing w:line="490" w:lineRule="exact"/>
        <w:ind w:firstLineChars="200" w:firstLine="640"/>
        <w:rPr>
          <w:rFonts w:ascii="仿宋_GB2312" w:eastAsia="仿宋_GB2312"/>
          <w:sz w:val="32"/>
          <w:szCs w:val="32"/>
        </w:rPr>
      </w:pPr>
      <w:r>
        <w:rPr>
          <w:rFonts w:ascii="仿宋_GB2312" w:eastAsia="仿宋_GB2312" w:hint="eastAsia"/>
          <w:sz w:val="32"/>
          <w:szCs w:val="32"/>
        </w:rPr>
        <w:t>报考纪委监委专业陪护人员的程序：报名和资格审查、笔试、面试、体检、公示；报考公安警务辅助人员的程序：报名和资格审查、笔试、体能测试、面试、体检、公示。</w:t>
      </w:r>
    </w:p>
    <w:p w:rsidR="0052600D" w:rsidRDefault="008C6863">
      <w:pPr>
        <w:spacing w:line="490" w:lineRule="exact"/>
        <w:ind w:firstLineChars="200" w:firstLine="643"/>
        <w:rPr>
          <w:rFonts w:ascii="楷体_GB2312" w:eastAsia="楷体_GB2312"/>
          <w:b/>
          <w:sz w:val="32"/>
          <w:szCs w:val="32"/>
        </w:rPr>
      </w:pPr>
      <w:r>
        <w:rPr>
          <w:rFonts w:ascii="楷体_GB2312" w:eastAsia="楷体_GB2312" w:hint="eastAsia"/>
          <w:b/>
          <w:sz w:val="32"/>
          <w:szCs w:val="32"/>
        </w:rPr>
        <w:lastRenderedPageBreak/>
        <w:t>（一）报名和资格审查</w:t>
      </w:r>
    </w:p>
    <w:p w:rsidR="0052600D" w:rsidRDefault="008C6863">
      <w:pPr>
        <w:spacing w:line="490" w:lineRule="exact"/>
        <w:ind w:firstLineChars="200" w:firstLine="640"/>
        <w:rPr>
          <w:rFonts w:ascii="仿宋_GB2312" w:eastAsia="仿宋_GB2312"/>
          <w:sz w:val="32"/>
          <w:szCs w:val="32"/>
        </w:rPr>
      </w:pPr>
      <w:r>
        <w:rPr>
          <w:rFonts w:ascii="仿宋_GB2312" w:eastAsia="仿宋_GB2312" w:hint="eastAsia"/>
          <w:sz w:val="32"/>
          <w:szCs w:val="32"/>
        </w:rPr>
        <w:t>报名时间：2019年5月5日---2019年5月11日（上午8:30—11:30;下午13:30—17:30）</w:t>
      </w:r>
    </w:p>
    <w:p w:rsidR="0052600D" w:rsidRDefault="008C6863">
      <w:pPr>
        <w:spacing w:line="490" w:lineRule="exact"/>
        <w:ind w:firstLineChars="200" w:firstLine="640"/>
        <w:rPr>
          <w:rFonts w:ascii="仿宋_GB2312" w:eastAsia="仿宋_GB2312"/>
          <w:sz w:val="32"/>
          <w:szCs w:val="32"/>
        </w:rPr>
      </w:pPr>
      <w:r>
        <w:rPr>
          <w:rFonts w:ascii="仿宋_GB2312" w:eastAsia="仿宋_GB2312" w:hint="eastAsia"/>
          <w:sz w:val="32"/>
          <w:szCs w:val="32"/>
        </w:rPr>
        <w:t>报名地点：行政审批局大厅内设专岗报名；</w:t>
      </w:r>
    </w:p>
    <w:p w:rsidR="0052600D" w:rsidRDefault="008C6863">
      <w:pPr>
        <w:spacing w:line="490" w:lineRule="exact"/>
        <w:ind w:firstLineChars="200" w:firstLine="640"/>
        <w:rPr>
          <w:rFonts w:ascii="仿宋_GB2312" w:eastAsia="仿宋_GB2312"/>
          <w:sz w:val="32"/>
          <w:szCs w:val="32"/>
        </w:rPr>
      </w:pPr>
      <w:r>
        <w:rPr>
          <w:rFonts w:ascii="仿宋_GB2312" w:eastAsia="仿宋_GB2312" w:hint="eastAsia"/>
          <w:sz w:val="32"/>
          <w:szCs w:val="32"/>
        </w:rPr>
        <w:t xml:space="preserve">联系电话：0312-7711110 ；              </w:t>
      </w:r>
    </w:p>
    <w:p w:rsidR="0052600D" w:rsidRDefault="008C6863">
      <w:pPr>
        <w:spacing w:line="490" w:lineRule="exact"/>
        <w:ind w:firstLineChars="200" w:firstLine="640"/>
        <w:rPr>
          <w:rFonts w:ascii="仿宋_GB2312" w:eastAsia="仿宋_GB2312"/>
          <w:sz w:val="32"/>
          <w:szCs w:val="32"/>
        </w:rPr>
      </w:pPr>
      <w:r>
        <w:rPr>
          <w:rFonts w:ascii="仿宋_GB2312" w:eastAsia="仿宋_GB2312" w:hint="eastAsia"/>
          <w:sz w:val="32"/>
          <w:szCs w:val="32"/>
        </w:rPr>
        <w:t>报名携带资料：</w:t>
      </w:r>
    </w:p>
    <w:p w:rsidR="0052600D" w:rsidRDefault="008C6863">
      <w:pPr>
        <w:spacing w:line="490" w:lineRule="exact"/>
        <w:ind w:firstLineChars="200" w:firstLine="640"/>
        <w:rPr>
          <w:rFonts w:ascii="仿宋_GB2312" w:eastAsia="仿宋_GB2312"/>
          <w:sz w:val="32"/>
          <w:szCs w:val="32"/>
        </w:rPr>
      </w:pPr>
      <w:r>
        <w:rPr>
          <w:rFonts w:ascii="仿宋_GB2312" w:eastAsia="仿宋_GB2312" w:hint="eastAsia"/>
          <w:sz w:val="32"/>
          <w:szCs w:val="32"/>
        </w:rPr>
        <w:t>1、本人二代居民身份证原件及复印件一张；户口本原件及复印件一张；近期小二寸正面免冠同版彩色照片4张。</w:t>
      </w:r>
    </w:p>
    <w:p w:rsidR="0052600D" w:rsidRDefault="008C6863">
      <w:pPr>
        <w:spacing w:line="490" w:lineRule="exact"/>
        <w:ind w:firstLineChars="200" w:firstLine="640"/>
        <w:rPr>
          <w:rFonts w:ascii="仿宋_GB2312" w:eastAsia="仿宋_GB2312"/>
          <w:sz w:val="32"/>
          <w:szCs w:val="32"/>
        </w:rPr>
      </w:pPr>
      <w:r>
        <w:rPr>
          <w:rFonts w:ascii="仿宋_GB2312" w:eastAsia="仿宋_GB2312" w:hint="eastAsia"/>
          <w:sz w:val="32"/>
          <w:szCs w:val="32"/>
        </w:rPr>
        <w:t>2、毕业证书原件及复印件一张（复员退伍军人另需携带转业退伍证件及复印件一张、望都县公安局临时工作人员另需携带相关证明原件及复印件一张）。</w:t>
      </w:r>
    </w:p>
    <w:p w:rsidR="0052600D" w:rsidRDefault="008C6863">
      <w:pPr>
        <w:spacing w:line="490" w:lineRule="exact"/>
        <w:ind w:firstLineChars="200" w:firstLine="640"/>
        <w:rPr>
          <w:rFonts w:ascii="仿宋_GB2312" w:eastAsia="仿宋_GB2312"/>
          <w:sz w:val="32"/>
          <w:szCs w:val="32"/>
        </w:rPr>
      </w:pPr>
      <w:r>
        <w:rPr>
          <w:rFonts w:ascii="仿宋_GB2312" w:eastAsia="仿宋_GB2312" w:hint="eastAsia"/>
          <w:sz w:val="32"/>
          <w:szCs w:val="32"/>
        </w:rPr>
        <w:t>3、《望都县公开招聘纪委监委专业陪护人员和公安警务辅助工作人员报名登记表》一式两份并粘贴照片（附后）。</w:t>
      </w:r>
    </w:p>
    <w:p w:rsidR="0052600D" w:rsidRDefault="008C6863">
      <w:pPr>
        <w:spacing w:line="490" w:lineRule="exact"/>
        <w:ind w:firstLineChars="200" w:firstLine="640"/>
        <w:rPr>
          <w:rFonts w:ascii="仿宋_GB2312" w:eastAsia="仿宋_GB2312"/>
          <w:sz w:val="32"/>
          <w:szCs w:val="32"/>
        </w:rPr>
      </w:pPr>
      <w:r>
        <w:rPr>
          <w:rFonts w:ascii="仿宋_GB2312" w:eastAsia="仿宋_GB2312" w:hint="eastAsia"/>
          <w:sz w:val="32"/>
          <w:szCs w:val="32"/>
        </w:rPr>
        <w:t>4、经资格审查后，交纳报名考务费100元。</w:t>
      </w:r>
    </w:p>
    <w:p w:rsidR="0052600D" w:rsidRDefault="008C6863">
      <w:pPr>
        <w:spacing w:line="490" w:lineRule="exact"/>
        <w:ind w:firstLineChars="200" w:firstLine="640"/>
        <w:rPr>
          <w:rFonts w:ascii="仿宋_GB2312" w:eastAsia="仿宋_GB2312"/>
          <w:sz w:val="32"/>
          <w:szCs w:val="32"/>
        </w:rPr>
      </w:pPr>
      <w:r>
        <w:rPr>
          <w:rFonts w:ascii="仿宋_GB2312" w:eastAsia="仿宋_GB2312" w:hint="eastAsia"/>
          <w:sz w:val="32"/>
          <w:szCs w:val="32"/>
        </w:rPr>
        <w:t>资格审查贯穿招聘全过程，一经发现不符合报考条件，随即取消其报考资格。</w:t>
      </w:r>
    </w:p>
    <w:p w:rsidR="0052600D" w:rsidRDefault="008C6863">
      <w:pPr>
        <w:spacing w:line="490" w:lineRule="exact"/>
        <w:ind w:firstLineChars="200" w:firstLine="643"/>
        <w:rPr>
          <w:rFonts w:ascii="楷体_GB2312" w:eastAsia="楷体_GB2312"/>
          <w:b/>
          <w:sz w:val="32"/>
          <w:szCs w:val="32"/>
        </w:rPr>
      </w:pPr>
      <w:r>
        <w:rPr>
          <w:rFonts w:ascii="楷体_GB2312" w:eastAsia="楷体_GB2312" w:hint="eastAsia"/>
          <w:b/>
          <w:sz w:val="32"/>
          <w:szCs w:val="32"/>
        </w:rPr>
        <w:t>（二）笔试</w:t>
      </w:r>
    </w:p>
    <w:p w:rsidR="0052600D" w:rsidRDefault="008C6863">
      <w:pPr>
        <w:spacing w:line="490" w:lineRule="exact"/>
        <w:ind w:firstLineChars="200" w:firstLine="640"/>
        <w:rPr>
          <w:rFonts w:ascii="仿宋_GB2312" w:eastAsia="仿宋_GB2312"/>
          <w:sz w:val="32"/>
          <w:szCs w:val="32"/>
        </w:rPr>
      </w:pPr>
      <w:r>
        <w:rPr>
          <w:rFonts w:ascii="仿宋_GB2312" w:eastAsia="仿宋_GB2312" w:hint="eastAsia"/>
          <w:sz w:val="32"/>
          <w:szCs w:val="32"/>
        </w:rPr>
        <w:t>笔试时间：5月15日上午9：00-10：30</w:t>
      </w:r>
    </w:p>
    <w:p w:rsidR="0052600D" w:rsidRDefault="008C6863">
      <w:pPr>
        <w:spacing w:line="490" w:lineRule="exact"/>
        <w:ind w:firstLineChars="200" w:firstLine="640"/>
        <w:rPr>
          <w:rFonts w:ascii="仿宋_GB2312" w:eastAsia="仿宋_GB2312"/>
          <w:sz w:val="32"/>
          <w:szCs w:val="32"/>
        </w:rPr>
      </w:pPr>
      <w:r>
        <w:rPr>
          <w:rFonts w:ascii="仿宋_GB2312" w:eastAsia="仿宋_GB2312" w:hint="eastAsia"/>
          <w:sz w:val="32"/>
          <w:szCs w:val="32"/>
        </w:rPr>
        <w:t>笔试采取闭卷的形式，采取百分制，主要测试时事政治、政治理论、法律知识等，当日公布成绩。本次考试不指定考试辅导用书，不举办也不委托任何机构或个人举办考试辅导培训班。</w:t>
      </w:r>
      <w:r>
        <w:rPr>
          <w:rFonts w:eastAsia="仿宋_GB2312" w:hint="eastAsia"/>
          <w:sz w:val="32"/>
          <w:szCs w:val="32"/>
        </w:rPr>
        <w:t>             </w:t>
      </w:r>
    </w:p>
    <w:p w:rsidR="0052600D" w:rsidRDefault="008C6863">
      <w:pPr>
        <w:spacing w:line="490" w:lineRule="exact"/>
        <w:ind w:firstLineChars="200" w:firstLine="643"/>
        <w:rPr>
          <w:rFonts w:ascii="楷体_GB2312" w:eastAsia="楷体_GB2312"/>
          <w:b/>
          <w:sz w:val="32"/>
          <w:szCs w:val="32"/>
        </w:rPr>
      </w:pPr>
      <w:r>
        <w:rPr>
          <w:rFonts w:ascii="楷体_GB2312" w:eastAsia="楷体_GB2312" w:hint="eastAsia"/>
          <w:b/>
          <w:sz w:val="32"/>
          <w:szCs w:val="32"/>
        </w:rPr>
        <w:t>（三）体能测试</w:t>
      </w:r>
    </w:p>
    <w:p w:rsidR="0052600D" w:rsidRDefault="008C6863">
      <w:pPr>
        <w:spacing w:line="470" w:lineRule="exact"/>
        <w:ind w:firstLineChars="200" w:firstLine="640"/>
        <w:rPr>
          <w:rFonts w:ascii="仿宋_GB2312" w:eastAsia="仿宋_GB2312"/>
          <w:sz w:val="32"/>
          <w:szCs w:val="32"/>
        </w:rPr>
      </w:pPr>
      <w:r>
        <w:rPr>
          <w:rFonts w:ascii="仿宋_GB2312" w:eastAsia="仿宋_GB2312" w:hint="eastAsia"/>
          <w:sz w:val="32"/>
          <w:szCs w:val="32"/>
        </w:rPr>
        <w:t>体能测试时间：5月16日下午2:00开始。</w:t>
      </w:r>
    </w:p>
    <w:p w:rsidR="0052600D" w:rsidRDefault="008C6863">
      <w:pPr>
        <w:spacing w:line="470" w:lineRule="exact"/>
        <w:ind w:firstLineChars="200" w:firstLine="640"/>
        <w:rPr>
          <w:rFonts w:ascii="仿宋_GB2312" w:eastAsia="仿宋_GB2312"/>
          <w:sz w:val="32"/>
          <w:szCs w:val="32"/>
        </w:rPr>
      </w:pPr>
      <w:r>
        <w:rPr>
          <w:rFonts w:ascii="仿宋_GB2312" w:eastAsia="仿宋_GB2312" w:hint="eastAsia"/>
          <w:sz w:val="32"/>
          <w:szCs w:val="32"/>
        </w:rPr>
        <w:t>报考人员凭《测试准考证》和本人二代居民身份证进入考场。男子体能测试项目为400米跑和俯卧撑，女子体能测试项目为100米跑和仰卧起坐，成绩当场公布。</w:t>
      </w:r>
    </w:p>
    <w:p w:rsidR="0052600D" w:rsidRDefault="008C6863">
      <w:pPr>
        <w:spacing w:line="470" w:lineRule="exact"/>
        <w:ind w:firstLineChars="200" w:firstLine="643"/>
        <w:rPr>
          <w:rFonts w:ascii="楷体_GB2312" w:eastAsia="楷体_GB2312"/>
          <w:b/>
          <w:sz w:val="32"/>
          <w:szCs w:val="32"/>
        </w:rPr>
      </w:pPr>
      <w:r>
        <w:rPr>
          <w:rFonts w:ascii="楷体_GB2312" w:eastAsia="楷体_GB2312" w:hint="eastAsia"/>
          <w:b/>
          <w:sz w:val="32"/>
          <w:szCs w:val="32"/>
        </w:rPr>
        <w:t>（四）面试</w:t>
      </w:r>
    </w:p>
    <w:p w:rsidR="0052600D" w:rsidRDefault="008C6863">
      <w:pPr>
        <w:spacing w:line="470" w:lineRule="exact"/>
        <w:ind w:firstLineChars="200" w:firstLine="640"/>
        <w:rPr>
          <w:rFonts w:ascii="仿宋_GB2312" w:eastAsia="仿宋_GB2312"/>
          <w:sz w:val="32"/>
          <w:szCs w:val="32"/>
        </w:rPr>
      </w:pPr>
      <w:r>
        <w:rPr>
          <w:rFonts w:ascii="仿宋_GB2312" w:eastAsia="仿宋_GB2312" w:hint="eastAsia"/>
          <w:sz w:val="32"/>
          <w:szCs w:val="32"/>
        </w:rPr>
        <w:lastRenderedPageBreak/>
        <w:t>面试时间：5月17日上午9:00开始。</w:t>
      </w:r>
    </w:p>
    <w:p w:rsidR="0052600D" w:rsidRDefault="008C6863">
      <w:pPr>
        <w:spacing w:line="470" w:lineRule="exact"/>
        <w:ind w:firstLineChars="200" w:firstLine="640"/>
        <w:rPr>
          <w:rFonts w:ascii="仿宋_GB2312" w:eastAsia="仿宋_GB2312"/>
          <w:sz w:val="32"/>
          <w:szCs w:val="32"/>
        </w:rPr>
      </w:pPr>
      <w:r>
        <w:rPr>
          <w:rFonts w:ascii="仿宋_GB2312" w:eastAsia="仿宋_GB2312" w:hint="eastAsia"/>
          <w:sz w:val="32"/>
          <w:szCs w:val="32"/>
        </w:rPr>
        <w:t>依据笔试成绩（体能测试成绩）1:2的比例由高分到低分次序进入面试（如报名人数未达到此比例，所有报名人员全部进入面试）由高到低确定进入面试人员。面试采取结构化面试的形式，时间为5-8分钟，当日公布面试成绩。</w:t>
      </w:r>
    </w:p>
    <w:p w:rsidR="0052600D" w:rsidRDefault="008C6863">
      <w:pPr>
        <w:spacing w:line="470" w:lineRule="exact"/>
        <w:ind w:firstLineChars="200" w:firstLine="640"/>
        <w:rPr>
          <w:rFonts w:ascii="仿宋_GB2312" w:eastAsia="仿宋_GB2312"/>
          <w:sz w:val="32"/>
          <w:szCs w:val="32"/>
        </w:rPr>
      </w:pPr>
      <w:r>
        <w:rPr>
          <w:rFonts w:ascii="仿宋_GB2312" w:eastAsia="仿宋_GB2312" w:hint="eastAsia"/>
          <w:sz w:val="32"/>
          <w:szCs w:val="32"/>
        </w:rPr>
        <w:t>纪委监委专业陪护人员总成绩=笔试成绩×50%+面试成绩×50%+加分项</w:t>
      </w:r>
    </w:p>
    <w:p w:rsidR="0052600D" w:rsidRDefault="008C6863">
      <w:pPr>
        <w:spacing w:line="470" w:lineRule="exact"/>
        <w:ind w:firstLineChars="200" w:firstLine="640"/>
        <w:rPr>
          <w:rFonts w:ascii="仿宋_GB2312" w:eastAsia="仿宋_GB2312"/>
          <w:sz w:val="32"/>
          <w:szCs w:val="32"/>
        </w:rPr>
      </w:pPr>
      <w:r>
        <w:rPr>
          <w:rFonts w:ascii="仿宋_GB2312" w:eastAsia="仿宋_GB2312" w:hint="eastAsia"/>
          <w:sz w:val="32"/>
          <w:szCs w:val="32"/>
        </w:rPr>
        <w:t>公安警务辅助人员总成绩=笔试成绩×30%+体能测试×30%+面试成绩×40%+加分项</w:t>
      </w:r>
    </w:p>
    <w:p w:rsidR="0052600D" w:rsidRDefault="008C6863">
      <w:pPr>
        <w:spacing w:line="490" w:lineRule="exact"/>
        <w:ind w:firstLineChars="200" w:firstLine="640"/>
        <w:rPr>
          <w:rFonts w:ascii="仿宋_GB2312" w:eastAsia="仿宋_GB2312"/>
          <w:sz w:val="32"/>
          <w:szCs w:val="32"/>
        </w:rPr>
      </w:pPr>
      <w:r>
        <w:rPr>
          <w:rFonts w:ascii="仿宋_GB2312" w:eastAsia="仿宋_GB2312" w:hint="eastAsia"/>
          <w:sz w:val="32"/>
          <w:szCs w:val="32"/>
        </w:rPr>
        <w:t>准考证于5月14日下午15:00—17:00在行政审批局大厅内设专岗报名点领取。</w:t>
      </w:r>
    </w:p>
    <w:p w:rsidR="0052600D" w:rsidRDefault="008C6863">
      <w:pPr>
        <w:spacing w:line="470" w:lineRule="exact"/>
        <w:ind w:firstLineChars="200" w:firstLine="643"/>
        <w:rPr>
          <w:rFonts w:ascii="楷体_GB2312" w:eastAsia="楷体_GB2312"/>
          <w:b/>
          <w:sz w:val="32"/>
          <w:szCs w:val="32"/>
        </w:rPr>
      </w:pPr>
      <w:r>
        <w:rPr>
          <w:rFonts w:ascii="楷体_GB2312" w:eastAsia="楷体_GB2312" w:hint="eastAsia"/>
          <w:b/>
          <w:sz w:val="32"/>
          <w:szCs w:val="32"/>
        </w:rPr>
        <w:t>（五）体检</w:t>
      </w:r>
    </w:p>
    <w:p w:rsidR="0052600D" w:rsidRDefault="008C6863">
      <w:pPr>
        <w:spacing w:line="470" w:lineRule="exact"/>
        <w:ind w:firstLineChars="200" w:firstLine="640"/>
        <w:rPr>
          <w:rFonts w:ascii="仿宋_GB2312" w:eastAsia="仿宋_GB2312"/>
          <w:sz w:val="32"/>
          <w:szCs w:val="32"/>
        </w:rPr>
      </w:pPr>
      <w:r>
        <w:rPr>
          <w:rFonts w:ascii="仿宋_GB2312" w:eastAsia="仿宋_GB2312" w:hint="eastAsia"/>
          <w:sz w:val="32"/>
          <w:szCs w:val="32"/>
        </w:rPr>
        <w:t>体检在指定医院进行，体检标准参照现行的《公务员招录通用体检标准（试行）》执行，体检费用自理。</w:t>
      </w:r>
    </w:p>
    <w:p w:rsidR="0052600D" w:rsidRDefault="008C6863">
      <w:pPr>
        <w:spacing w:line="470" w:lineRule="exact"/>
        <w:ind w:firstLineChars="200" w:firstLine="640"/>
        <w:rPr>
          <w:rFonts w:ascii="仿宋_GB2312" w:eastAsia="仿宋_GB2312"/>
          <w:sz w:val="32"/>
          <w:szCs w:val="32"/>
        </w:rPr>
      </w:pPr>
      <w:r>
        <w:rPr>
          <w:rFonts w:ascii="仿宋_GB2312" w:eastAsia="仿宋_GB2312" w:hint="eastAsia"/>
          <w:sz w:val="32"/>
          <w:szCs w:val="32"/>
        </w:rPr>
        <w:t>根据总成绩，按照1:1的比例确定体检人员。初次体检不合格允许复检一次，复检仍不合格者，取消录用资格。</w:t>
      </w:r>
    </w:p>
    <w:p w:rsidR="0052600D" w:rsidRDefault="008C6863">
      <w:pPr>
        <w:spacing w:line="470" w:lineRule="exact"/>
        <w:ind w:firstLineChars="200" w:firstLine="643"/>
        <w:rPr>
          <w:rFonts w:ascii="楷体_GB2312" w:eastAsia="楷体_GB2312"/>
          <w:b/>
          <w:sz w:val="32"/>
          <w:szCs w:val="32"/>
        </w:rPr>
      </w:pPr>
      <w:r>
        <w:rPr>
          <w:rFonts w:ascii="楷体_GB2312" w:eastAsia="楷体_GB2312" w:hint="eastAsia"/>
          <w:b/>
          <w:sz w:val="32"/>
          <w:szCs w:val="32"/>
        </w:rPr>
        <w:t>（六）公示</w:t>
      </w:r>
    </w:p>
    <w:p w:rsidR="0052600D" w:rsidRDefault="008C6863">
      <w:pPr>
        <w:spacing w:line="470" w:lineRule="exact"/>
        <w:ind w:firstLineChars="200" w:firstLine="640"/>
        <w:rPr>
          <w:rFonts w:ascii="仿宋_GB2312" w:eastAsia="仿宋_GB2312"/>
          <w:sz w:val="32"/>
          <w:szCs w:val="32"/>
        </w:rPr>
      </w:pPr>
      <w:r>
        <w:rPr>
          <w:rFonts w:ascii="仿宋_GB2312" w:eastAsia="仿宋_GB2312" w:hint="eastAsia"/>
          <w:sz w:val="32"/>
          <w:szCs w:val="32"/>
        </w:rPr>
        <w:t>对拟聘人员进行公示，公示期为7个工作日。在体检、公示期间出现不合格或自愿放弃出现的名额空缺，按综合成绩由高到低顺序依次递补，综合成绩并列时，优先递补的顺序为：面试成绩高者、学历高者、年龄小者靠前。</w:t>
      </w:r>
    </w:p>
    <w:p w:rsidR="0052600D" w:rsidRDefault="008C6863">
      <w:pPr>
        <w:spacing w:line="470" w:lineRule="exact"/>
        <w:ind w:firstLineChars="200" w:firstLine="640"/>
        <w:rPr>
          <w:rFonts w:ascii="黑体" w:eastAsia="黑体" w:hAnsi="黑体"/>
          <w:sz w:val="32"/>
          <w:szCs w:val="32"/>
        </w:rPr>
      </w:pPr>
      <w:r>
        <w:rPr>
          <w:rFonts w:ascii="黑体" w:eastAsia="黑体" w:hAnsi="黑体" w:hint="eastAsia"/>
          <w:sz w:val="32"/>
          <w:szCs w:val="32"/>
        </w:rPr>
        <w:t>六、人员使用</w:t>
      </w:r>
    </w:p>
    <w:p w:rsidR="0052600D" w:rsidRDefault="008C6863">
      <w:pPr>
        <w:spacing w:line="470" w:lineRule="exact"/>
        <w:ind w:firstLineChars="200" w:firstLine="640"/>
        <w:rPr>
          <w:rFonts w:ascii="仿宋_GB2312" w:eastAsia="仿宋_GB2312"/>
          <w:sz w:val="32"/>
          <w:szCs w:val="32"/>
        </w:rPr>
      </w:pPr>
      <w:r>
        <w:rPr>
          <w:rFonts w:ascii="仿宋_GB2312" w:eastAsia="仿宋_GB2312" w:hint="eastAsia"/>
          <w:sz w:val="32"/>
          <w:szCs w:val="32"/>
        </w:rPr>
        <w:t>公示后，招用人员与劳务派遣机构签订劳动合同，报望都县人社局备案。被派遣员工每年底进行一次考核，具体考核方案由用工单位制定并执行，考核不合格者退回劳务派遣机构，由劳务派遣机构与其解除劳动合同。</w:t>
      </w:r>
    </w:p>
    <w:p w:rsidR="0052600D" w:rsidRDefault="0052600D">
      <w:pPr>
        <w:spacing w:line="490" w:lineRule="exact"/>
        <w:ind w:firstLineChars="200" w:firstLine="640"/>
        <w:rPr>
          <w:rFonts w:ascii="仿宋_GB2312" w:eastAsia="仿宋_GB2312"/>
          <w:sz w:val="32"/>
          <w:szCs w:val="32"/>
        </w:rPr>
      </w:pPr>
    </w:p>
    <w:p w:rsidR="0052600D" w:rsidRDefault="008C6863">
      <w:pPr>
        <w:spacing w:line="490" w:lineRule="exact"/>
        <w:ind w:firstLineChars="200" w:firstLine="640"/>
      </w:pPr>
      <w:r>
        <w:rPr>
          <w:rFonts w:ascii="仿宋_GB2312" w:eastAsia="仿宋_GB2312" w:hint="eastAsia"/>
          <w:sz w:val="32"/>
          <w:szCs w:val="32"/>
        </w:rPr>
        <w:t xml:space="preserve">                                  2019年4月</w:t>
      </w:r>
      <w:bookmarkStart w:id="0" w:name="_GoBack"/>
      <w:bookmarkEnd w:id="0"/>
      <w:r w:rsidR="00DD1589">
        <w:rPr>
          <w:rFonts w:ascii="仿宋_GB2312" w:eastAsia="仿宋_GB2312" w:hint="eastAsia"/>
          <w:sz w:val="32"/>
          <w:szCs w:val="32"/>
        </w:rPr>
        <w:t>26</w:t>
      </w:r>
      <w:r>
        <w:rPr>
          <w:rFonts w:ascii="仿宋_GB2312" w:eastAsia="仿宋_GB2312" w:hint="eastAsia"/>
          <w:sz w:val="32"/>
          <w:szCs w:val="32"/>
        </w:rPr>
        <w:t>日</w:t>
      </w:r>
    </w:p>
    <w:sectPr w:rsidR="0052600D" w:rsidSect="0052600D">
      <w:footerReference w:type="default" r:id="rId8"/>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42B" w:rsidRDefault="00EF442B" w:rsidP="0052600D">
      <w:r>
        <w:separator/>
      </w:r>
    </w:p>
  </w:endnote>
  <w:endnote w:type="continuationSeparator" w:id="0">
    <w:p w:rsidR="00EF442B" w:rsidRDefault="00EF442B" w:rsidP="005260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仿宋_GB2312"/>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3093791"/>
      <w:docPartObj>
        <w:docPartGallery w:val="AutoText"/>
      </w:docPartObj>
    </w:sdtPr>
    <w:sdtContent>
      <w:p w:rsidR="0052600D" w:rsidRDefault="003C390E">
        <w:pPr>
          <w:pStyle w:val="a4"/>
          <w:jc w:val="center"/>
        </w:pPr>
        <w:r>
          <w:fldChar w:fldCharType="begin"/>
        </w:r>
        <w:r w:rsidR="008C6863">
          <w:instrText>PAGE   \* MERGEFORMAT</w:instrText>
        </w:r>
        <w:r>
          <w:fldChar w:fldCharType="separate"/>
        </w:r>
        <w:r w:rsidR="00DD1589" w:rsidRPr="00DD1589">
          <w:rPr>
            <w:noProof/>
            <w:lang w:val="zh-CN"/>
          </w:rPr>
          <w:t>4</w:t>
        </w:r>
        <w:r>
          <w:fldChar w:fldCharType="end"/>
        </w:r>
      </w:p>
    </w:sdtContent>
  </w:sdt>
  <w:p w:rsidR="0052600D" w:rsidRDefault="0052600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42B" w:rsidRDefault="00EF442B" w:rsidP="0052600D">
      <w:r>
        <w:separator/>
      </w:r>
    </w:p>
  </w:footnote>
  <w:footnote w:type="continuationSeparator" w:id="0">
    <w:p w:rsidR="00EF442B" w:rsidRDefault="00EF442B" w:rsidP="005260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4008"/>
    <w:rsid w:val="00013CAD"/>
    <w:rsid w:val="00062634"/>
    <w:rsid w:val="000D3D21"/>
    <w:rsid w:val="000E45E4"/>
    <w:rsid w:val="001306F2"/>
    <w:rsid w:val="0017227E"/>
    <w:rsid w:val="001C1853"/>
    <w:rsid w:val="001D11EA"/>
    <w:rsid w:val="001F66E1"/>
    <w:rsid w:val="00276BD7"/>
    <w:rsid w:val="002879D5"/>
    <w:rsid w:val="002C3845"/>
    <w:rsid w:val="002F103C"/>
    <w:rsid w:val="00332ED0"/>
    <w:rsid w:val="00364459"/>
    <w:rsid w:val="00377EA0"/>
    <w:rsid w:val="003C0450"/>
    <w:rsid w:val="003C390E"/>
    <w:rsid w:val="003E40E3"/>
    <w:rsid w:val="00432D48"/>
    <w:rsid w:val="00442374"/>
    <w:rsid w:val="004465E0"/>
    <w:rsid w:val="004C3730"/>
    <w:rsid w:val="0052600D"/>
    <w:rsid w:val="005446B3"/>
    <w:rsid w:val="005879D5"/>
    <w:rsid w:val="006174FD"/>
    <w:rsid w:val="006374AC"/>
    <w:rsid w:val="006D1F70"/>
    <w:rsid w:val="006E10CD"/>
    <w:rsid w:val="006E7172"/>
    <w:rsid w:val="0072233E"/>
    <w:rsid w:val="007558A7"/>
    <w:rsid w:val="007F2BC0"/>
    <w:rsid w:val="008348F7"/>
    <w:rsid w:val="008C6863"/>
    <w:rsid w:val="0096537A"/>
    <w:rsid w:val="00965F73"/>
    <w:rsid w:val="00973F3F"/>
    <w:rsid w:val="0098477E"/>
    <w:rsid w:val="0099731A"/>
    <w:rsid w:val="009D600C"/>
    <w:rsid w:val="00A26410"/>
    <w:rsid w:val="00AF5BA4"/>
    <w:rsid w:val="00BC01F5"/>
    <w:rsid w:val="00C52E1C"/>
    <w:rsid w:val="00C56481"/>
    <w:rsid w:val="00C77ACF"/>
    <w:rsid w:val="00C830BB"/>
    <w:rsid w:val="00D00822"/>
    <w:rsid w:val="00D46122"/>
    <w:rsid w:val="00D630A4"/>
    <w:rsid w:val="00D96BAE"/>
    <w:rsid w:val="00DD1589"/>
    <w:rsid w:val="00E93EE3"/>
    <w:rsid w:val="00EE133C"/>
    <w:rsid w:val="00EF442B"/>
    <w:rsid w:val="00F015DD"/>
    <w:rsid w:val="00F04008"/>
    <w:rsid w:val="00F85C87"/>
    <w:rsid w:val="00FD7538"/>
    <w:rsid w:val="1A636FC0"/>
    <w:rsid w:val="27A40DA8"/>
    <w:rsid w:val="30B32E96"/>
    <w:rsid w:val="332F0C4D"/>
    <w:rsid w:val="397148C2"/>
    <w:rsid w:val="6F6654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00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52600D"/>
    <w:rPr>
      <w:sz w:val="18"/>
      <w:szCs w:val="18"/>
    </w:rPr>
  </w:style>
  <w:style w:type="paragraph" w:styleId="a4">
    <w:name w:val="footer"/>
    <w:basedOn w:val="a"/>
    <w:link w:val="Char0"/>
    <w:uiPriority w:val="99"/>
    <w:unhideWhenUsed/>
    <w:qFormat/>
    <w:rsid w:val="0052600D"/>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52600D"/>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52600D"/>
    <w:pPr>
      <w:spacing w:before="100" w:beforeAutospacing="1" w:after="100" w:afterAutospacing="1"/>
      <w:jc w:val="left"/>
    </w:pPr>
    <w:rPr>
      <w:rFonts w:ascii="Calibri" w:eastAsia="宋体" w:hAnsi="Calibri" w:cs="Times New Roman"/>
      <w:kern w:val="0"/>
      <w:sz w:val="24"/>
      <w:szCs w:val="24"/>
    </w:rPr>
  </w:style>
  <w:style w:type="character" w:styleId="a7">
    <w:name w:val="Strong"/>
    <w:basedOn w:val="a0"/>
    <w:qFormat/>
    <w:rsid w:val="0052600D"/>
    <w:rPr>
      <w:b/>
    </w:rPr>
  </w:style>
  <w:style w:type="character" w:customStyle="1" w:styleId="Char1">
    <w:name w:val="页眉 Char"/>
    <w:basedOn w:val="a0"/>
    <w:link w:val="a5"/>
    <w:uiPriority w:val="99"/>
    <w:qFormat/>
    <w:rsid w:val="0052600D"/>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52600D"/>
    <w:rPr>
      <w:rFonts w:asciiTheme="minorHAnsi" w:eastAsiaTheme="minorEastAsia" w:hAnsiTheme="minorHAnsi" w:cstheme="minorBidi"/>
      <w:kern w:val="2"/>
      <w:sz w:val="18"/>
      <w:szCs w:val="18"/>
    </w:rPr>
  </w:style>
  <w:style w:type="character" w:customStyle="1" w:styleId="Char">
    <w:name w:val="批注框文本 Char"/>
    <w:basedOn w:val="a0"/>
    <w:link w:val="a3"/>
    <w:uiPriority w:val="99"/>
    <w:semiHidden/>
    <w:rsid w:val="0052600D"/>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3E719E-D301-4D00-BCD8-422E7A343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349</Words>
  <Characters>1994</Characters>
  <Application>Microsoft Office Word</Application>
  <DocSecurity>0</DocSecurity>
  <Lines>16</Lines>
  <Paragraphs>4</Paragraphs>
  <ScaleCrop>false</ScaleCrop>
  <Company>Lenovo</Company>
  <LinksUpToDate>false</LinksUpToDate>
  <CharactersWithSpaces>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32</cp:revision>
  <cp:lastPrinted>2019-04-19T08:56:00Z</cp:lastPrinted>
  <dcterms:created xsi:type="dcterms:W3CDTF">2019-04-17T02:34:00Z</dcterms:created>
  <dcterms:modified xsi:type="dcterms:W3CDTF">2019-04-29T09:29:00Z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