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D7" w:rsidRDefault="00454BD7" w:rsidP="00454BD7">
      <w:pPr>
        <w:snapToGrid w:val="0"/>
        <w:spacing w:line="30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东升镇2019年面向社会公开招考</w:t>
      </w:r>
    </w:p>
    <w:p w:rsidR="00454BD7" w:rsidRDefault="00454BD7" w:rsidP="00454BD7">
      <w:pPr>
        <w:snapToGrid w:val="0"/>
        <w:spacing w:line="300" w:lineRule="auto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社区工作者报名表</w:t>
      </w:r>
    </w:p>
    <w:p w:rsidR="00454BD7" w:rsidRDefault="00454BD7" w:rsidP="00454BD7">
      <w:pPr>
        <w:snapToGrid w:val="0"/>
        <w:spacing w:line="300" w:lineRule="auto"/>
        <w:jc w:val="center"/>
        <w:rPr>
          <w:rFonts w:ascii="黑体" w:eastAsia="黑体" w:hAnsi="宋体"/>
          <w:sz w:val="32"/>
          <w:szCs w:val="32"/>
        </w:rPr>
      </w:pPr>
    </w:p>
    <w:tbl>
      <w:tblPr>
        <w:tblW w:w="95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433"/>
        <w:gridCol w:w="434"/>
        <w:gridCol w:w="408"/>
        <w:gridCol w:w="26"/>
        <w:gridCol w:w="63"/>
        <w:gridCol w:w="371"/>
        <w:gridCol w:w="391"/>
        <w:gridCol w:w="42"/>
        <w:gridCol w:w="107"/>
        <w:gridCol w:w="327"/>
        <w:gridCol w:w="233"/>
        <w:gridCol w:w="201"/>
        <w:gridCol w:w="434"/>
        <w:gridCol w:w="434"/>
        <w:gridCol w:w="206"/>
        <w:gridCol w:w="227"/>
        <w:gridCol w:w="434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 w:rsidR="00454BD7" w:rsidTr="00E45E00">
        <w:trPr>
          <w:cantSplit/>
          <w:trHeight w:val="473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贴一寸免冠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614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1732" w:type="dxa"/>
            <w:gridSpan w:val="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569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11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11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698" w:type="dxa"/>
            <w:gridSpan w:val="10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计算机熟练程度</w:t>
            </w:r>
          </w:p>
        </w:tc>
        <w:tc>
          <w:tcPr>
            <w:tcW w:w="2835" w:type="dxa"/>
            <w:gridSpan w:val="11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入党/团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698" w:type="dxa"/>
            <w:gridSpan w:val="10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585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652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住址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187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364" w:type="dxa"/>
            <w:gridSpan w:val="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187"/>
          <w:jc w:val="center"/>
        </w:trPr>
        <w:tc>
          <w:tcPr>
            <w:tcW w:w="3988" w:type="dxa"/>
            <w:gridSpan w:val="10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是否持有社会工作者职业水平证书</w:t>
            </w:r>
          </w:p>
        </w:tc>
        <w:tc>
          <w:tcPr>
            <w:tcW w:w="5533" w:type="dxa"/>
            <w:gridSpan w:val="16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3880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奖励及</w:t>
            </w:r>
          </w:p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5715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3148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成员（已婚填写配偶、子女，未婚填写父母）情况及重要</w:t>
            </w:r>
            <w:r>
              <w:rPr>
                <w:rFonts w:ascii="仿宋_GB2312" w:eastAsia="仿宋_GB2312" w:hint="eastAsia"/>
                <w:sz w:val="28"/>
                <w:szCs w:val="28"/>
              </w:rPr>
              <w:br/>
              <w:t>社会关系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54BD7" w:rsidTr="00E45E00">
        <w:trPr>
          <w:cantSplit/>
          <w:trHeight w:val="2325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本人提供的上述信息、学历证书等相关证件及材料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有效，如有不实，由此产生的一切后果自负。</w:t>
            </w:r>
          </w:p>
          <w:p w:rsidR="00454BD7" w:rsidRDefault="00454BD7" w:rsidP="00E45E00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</w:tc>
      </w:tr>
      <w:tr w:rsidR="00454BD7" w:rsidTr="00E45E00">
        <w:trPr>
          <w:cantSplit/>
          <w:trHeight w:val="1417"/>
          <w:jc w:val="center"/>
        </w:trPr>
        <w:tc>
          <w:tcPr>
            <w:tcW w:w="1713" w:type="dxa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单位审查意见</w:t>
            </w:r>
          </w:p>
        </w:tc>
        <w:tc>
          <w:tcPr>
            <w:tcW w:w="7808" w:type="dxa"/>
            <w:gridSpan w:val="25"/>
            <w:vAlign w:val="center"/>
          </w:tcPr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454BD7" w:rsidRDefault="00454BD7" w:rsidP="00E45E00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                                                                                              2019年   月   日</w:t>
            </w:r>
          </w:p>
        </w:tc>
      </w:tr>
    </w:tbl>
    <w:p w:rsidR="00CF0F88" w:rsidRDefault="00CF0F88">
      <w:bookmarkStart w:id="0" w:name="_GoBack"/>
      <w:bookmarkEnd w:id="0"/>
    </w:p>
    <w:sectPr w:rsidR="00CF0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D7"/>
    <w:rsid w:val="00454BD7"/>
    <w:rsid w:val="00C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zhujing</dc:creator>
  <cp:lastModifiedBy>zhujing</cp:lastModifiedBy>
  <cp:revision>1</cp:revision>
  <dcterms:created xsi:type="dcterms:W3CDTF">2019-04-24T09:05:00Z</dcterms:created>
  <dcterms:modified xsi:type="dcterms:W3CDTF">2019-04-24T09:06:00Z</dcterms:modified>
</cp:coreProperties>
</file>