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p>
      <w:pPr>
        <w:rPr>
          <w:rFonts w:hint="eastAsia"/>
        </w:rPr>
      </w:pP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开化县</w:t>
      </w:r>
      <w:r>
        <w:rPr>
          <w:rFonts w:hint="eastAsia" w:ascii="黑体" w:hAnsi="宋体" w:eastAsia="黑体"/>
          <w:bCs/>
          <w:sz w:val="36"/>
          <w:szCs w:val="36"/>
          <w:lang w:eastAsia="zh-CN"/>
        </w:rPr>
        <w:t>气象防灾减灾中心</w:t>
      </w:r>
      <w:r>
        <w:rPr>
          <w:rFonts w:hint="eastAsia" w:ascii="黑体" w:hAnsi="宋体" w:eastAsia="黑体"/>
          <w:bCs/>
          <w:sz w:val="36"/>
          <w:szCs w:val="36"/>
        </w:rPr>
        <w:t>2019年赴</w:t>
      </w:r>
      <w:r>
        <w:rPr>
          <w:rFonts w:hint="eastAsia" w:ascii="黑体" w:hAnsi="宋体" w:eastAsia="黑体"/>
          <w:bCs/>
          <w:sz w:val="36"/>
          <w:szCs w:val="36"/>
          <w:lang w:eastAsia="zh-CN"/>
        </w:rPr>
        <w:t>高校</w:t>
      </w:r>
      <w:r>
        <w:rPr>
          <w:rFonts w:hint="eastAsia" w:ascii="黑体" w:hAnsi="宋体" w:eastAsia="黑体"/>
          <w:bCs/>
          <w:sz w:val="36"/>
          <w:szCs w:val="36"/>
        </w:rPr>
        <w:t>招聘紧缺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bCs/>
          <w:sz w:val="36"/>
          <w:szCs w:val="36"/>
        </w:rPr>
        <w:t>人才综合素质考评内容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tbl>
      <w:tblPr>
        <w:tblStyle w:val="5"/>
        <w:tblW w:w="9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53A50"/>
    <w:rsid w:val="015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2019-04-24T01:24:00Z</dcterms:created>
  <dc:creator>Administrator</dc:creator>
  <cp:lastModifiedBy>Administrator</cp:lastModifiedBy>
  <dcterms:modified xsi:type="dcterms:W3CDTF">2019-04-24T01:24:31Z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