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-425" w:leftChars="-193" w:right="-57" w:rightChars="-26"/>
        <w:jc w:val="both"/>
        <w:rPr>
          <w:rFonts w:ascii="Times New Roman" w:hAnsi="Times New Roman" w:cs="Times New Roman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cs="Times New Roman" w:eastAsiaTheme="majorEastAsia"/>
          <w:b/>
          <w:sz w:val="32"/>
          <w:szCs w:val="32"/>
        </w:rPr>
        <w:t>附件：</w:t>
      </w:r>
      <w:r>
        <w:rPr>
          <w:rFonts w:ascii="Times New Roman" w:hAnsi="Times New Roman" w:cs="Times New Roman" w:eastAsiaTheme="majorEastAsia"/>
          <w:b/>
          <w:sz w:val="32"/>
          <w:szCs w:val="32"/>
        </w:rPr>
        <w:t>2019年常德烟草机械有限责任公司面试合格人员名单</w:t>
      </w:r>
    </w:p>
    <w:tbl>
      <w:tblPr>
        <w:tblStyle w:val="5"/>
        <w:tblW w:w="9781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851"/>
        <w:gridCol w:w="2551"/>
        <w:gridCol w:w="3119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与面试编号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面试分数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虢建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研发工程师（机械类）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李建相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430923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5533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研发工程师（机械类）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78.3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邓泽辉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431022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研发工程师（机械类）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周佳华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431222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3816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研发工程师（机械类）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79.3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邓耀文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432503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研发工程师（机械类）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73.7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研发工程师（机械类）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81.4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汪卢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0613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研发工程师（机械类）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胡立凯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4039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研发工程师（电气等）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谷雅琼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430424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1848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研发工程师（电气等）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79.3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胥茜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3666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研发工程师（电气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75.9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胡祯林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2045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研发工程师（电气等）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74.0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李明明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0031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研发工程师（电气等）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洪东惠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5824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研发工程师（电气等）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82.7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彭涛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420602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0034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研发工程师（电气等）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杨星宇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会计及财务管理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82.1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杨妮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0045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会计及财务管理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85.2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0828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会计及财务管理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杨代琪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7168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会计及财务管理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84.0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8529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会计及财务管理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宋正航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0027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会计及财务管理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刘宇星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430321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792X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马佳维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5815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贺希希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430524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74.4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苏沛荣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2036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周玲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75.5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张小茜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熊彩莉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3267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文吉祥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3917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69.3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熊晓天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5217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77.3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周书庭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0051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邓宇豪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0074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74.8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陈媛媛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4023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74.7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黄佳乐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严伦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1652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7176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66.1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911X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65.5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陈定成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高诗仪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71.8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谢昌林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9314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241X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杨宇涵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67.3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430623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8335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徐业智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430821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0314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65.7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153X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杨友胜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3036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胡博伦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8655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黄思颖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3062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周书仁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9550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郑一鹏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140603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65.9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文汉廷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75.2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柳洪涛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69.5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兰洪新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230281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彭天宇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7153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熊峰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张湘宇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430381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卢炜玲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8548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74.7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丁子涵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003X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装配电工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佘遵义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3274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樊珊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8020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毛琦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4773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3914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64.5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黎洋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谈丽圆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0764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81.9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曾熊鹏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65.8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邹阳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刘少鹏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430481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3978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聂浩文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韩鹏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431102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6792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周谭炜欣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刘宇锋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430124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7114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郭春波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430821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0051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孙启航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张家新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81.6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任晓磊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150429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4831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郑时宏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430524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1192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430382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3090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何宏伟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6515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5818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蔡芝灵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430902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田爽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8516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64.7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付刚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2558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苏家新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彭晋威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黎勇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430821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4217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73.7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朱绘宇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王筵凯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75.0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刘思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430621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4629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83.6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张峻豪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431223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5218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鄢斌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2536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74.3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冯海蛟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430304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229X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79.7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430524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7438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杨雨枭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0032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郭孔方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430725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631x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刘杰文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钟文杰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8814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宁陵江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432503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吴三槐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432522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机械加工工人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72.7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糜万陈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433122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4510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焊接技术工人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罗少华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430703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********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焊接技术工人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68.6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00"/>
    <w:rsid w:val="00283B5C"/>
    <w:rsid w:val="00675500"/>
    <w:rsid w:val="0079194C"/>
    <w:rsid w:val="00C21811"/>
    <w:rsid w:val="00F53739"/>
    <w:rsid w:val="07F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668</Words>
  <Characters>3814</Characters>
  <Lines>31</Lines>
  <Paragraphs>8</Paragraphs>
  <TotalTime>0</TotalTime>
  <ScaleCrop>false</ScaleCrop>
  <LinksUpToDate>false</LinksUpToDate>
  <CharactersWithSpaces>4474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2019-04-22T09:36:00Z</dcterms:created>
  <dc:creator>5</dc:creator>
  <cp:lastModifiedBy>陌上~夕舞诺</cp:lastModifiedBy>
  <dcterms:modified xsi:type="dcterms:W3CDTF">2019-04-23T07:25:44Z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