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12" w:rsidRDefault="004D2C06">
      <w:r>
        <w:t xml:space="preserve">   </w:t>
      </w:r>
    </w:p>
    <w:p w:rsidR="005B5D12" w:rsidRDefault="004D2C06">
      <w:pPr>
        <w:widowControl/>
        <w:shd w:val="clear" w:color="auto" w:fill="FFFFFF"/>
        <w:spacing w:after="140"/>
        <w:ind w:firstLineChars="200" w:firstLine="740"/>
        <w:jc w:val="left"/>
        <w:outlineLvl w:val="1"/>
        <w:rPr>
          <w:rFonts w:ascii="Arial" w:hAnsi="Arial" w:cs="Arial"/>
          <w:color w:val="333333"/>
          <w:spacing w:val="5"/>
          <w:sz w:val="36"/>
          <w:szCs w:val="36"/>
        </w:rPr>
      </w:pPr>
      <w:r>
        <w:rPr>
          <w:rFonts w:ascii="Arial" w:hAnsi="Arial" w:cs="Arial"/>
          <w:color w:val="333333"/>
          <w:spacing w:val="5"/>
          <w:kern w:val="0"/>
          <w:sz w:val="36"/>
          <w:szCs w:val="36"/>
        </w:rPr>
        <w:t>七台河</w:t>
      </w:r>
      <w:r>
        <w:rPr>
          <w:rFonts w:ascii="Arial" w:hAnsi="Arial" w:cs="Arial" w:hint="eastAsia"/>
          <w:color w:val="333333"/>
          <w:spacing w:val="5"/>
          <w:kern w:val="0"/>
          <w:sz w:val="36"/>
          <w:szCs w:val="36"/>
        </w:rPr>
        <w:t>市精神卫生中心</w:t>
      </w:r>
      <w:r>
        <w:rPr>
          <w:rFonts w:ascii="Arial" w:hAnsi="Arial" w:cs="Arial"/>
          <w:color w:val="333333"/>
          <w:spacing w:val="5"/>
          <w:kern w:val="0"/>
          <w:sz w:val="36"/>
          <w:szCs w:val="36"/>
        </w:rPr>
        <w:t>公开招聘工作人员</w:t>
      </w:r>
      <w:r>
        <w:rPr>
          <w:rFonts w:ascii="Arial" w:hAnsi="Arial" w:cs="Arial" w:hint="eastAsia"/>
          <w:color w:val="333333"/>
          <w:spacing w:val="5"/>
          <w:kern w:val="0"/>
          <w:sz w:val="36"/>
          <w:szCs w:val="36"/>
        </w:rPr>
        <w:t>方案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66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为了进一步加强专业技术人才队伍建设，满足医院岗位需要和人民群众日益增长的医疗服务需求，按照《七台河市公立医院编外非工勤人员招聘办法》(</w:t>
      </w:r>
      <w:proofErr w:type="gramStart"/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七卫计字</w:t>
      </w:r>
      <w:proofErr w:type="gramEnd"/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〔2018〕86号)和《七台河市事业单位公开招聘人员暂行办法》(</w:t>
      </w:r>
      <w:proofErr w:type="gramStart"/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七办发</w:t>
      </w:r>
      <w:proofErr w:type="gramEnd"/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〔2011〕31号)的规定，拟面向社会公开招聘卫生专业技术人员</w:t>
      </w:r>
      <w:r w:rsidR="007D0534"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 xml:space="preserve"> 8</w:t>
      </w: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 xml:space="preserve"> 名，特发布此公告。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一、信息发布方式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272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)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招聘信息：通过精神卫生中心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微信平台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</w:rPr>
        <w:t>发布，发布时间与报名时间同步。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leftChars="85" w:left="178" w:firstLineChars="128" w:firstLine="422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(二)招聘过程信息：招聘过程中笔试、面试及护理技能操作考试等考试时间和成绩均在精神卫生中心</w:t>
      </w:r>
      <w:proofErr w:type="gramStart"/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微信平台</w:t>
      </w:r>
      <w:proofErr w:type="gramEnd"/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发布及以电话或短信形式通知。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二、招聘条件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)具有中华人民共和国国籍，拥护中国共产党的领导，遵守宪法和法律;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(二)热爱医疗卫生计生事业，具有较高的业务素质和良好的职业道德;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(三)未受过刑事处罚或被开除公职的人员，以及无法律规定不得聘用的其他情形的人员;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lastRenderedPageBreak/>
        <w:t>(四)身体健康(符合体检要求);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(五)具备招聘岗位所需的学历、专业、任职资格、工作能力及业务水平(见附件);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(六)年龄要求：40周岁以下(1979年6月以后出生);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(七)招聘岗位、名额及条件详见招聘岗位计划表(见附件)。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三、招聘程序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/>
        <w:ind w:firstLine="363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</w:rPr>
        <w:t>)报名时间。2019年4月18日- 4月25日(公休日除外)。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/>
        <w:ind w:firstLine="363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(二)报名材料。打印并填写报名表，连同本人身份证、毕业证书(2002年以后取得的学历另需提供电子学历注册备案表)、学位证书、医师资格证书、医师执业证书/护士执业证书或成绩合格证明、职称证书等原件及复印件1份，近期2寸蓝底免冠照片2张和应聘岗位所需的工作经历证明等材料进行现场报名。2019年应届毕业生需携带毕业证、学位证、电子学历注册备案表。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(三)报名地点。七台河市精神卫生中心</w:t>
      </w:r>
      <w:proofErr w:type="gramStart"/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机关楼</w:t>
      </w:r>
      <w:proofErr w:type="gramEnd"/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办公室;联系电话：0464-8216619,13946509291。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(四)资格审查。招聘工作领导小组审查报名人员资格，确定进入笔试人选。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(五)笔试。时间另行通知，医疗医技岗位笔试报名人数与拟聘岗位人数至少达到2:1的比例。笔试内容为本专业的相关专业知识，满分为100分，笔试所得分数按60%折算计入总分。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66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lastRenderedPageBreak/>
        <w:t>(六)面试。时间另行通知，依据笔试成绩由高至</w:t>
      </w:r>
      <w:proofErr w:type="gramStart"/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低确定</w:t>
      </w:r>
      <w:proofErr w:type="gramEnd"/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面试人选，采取结构化面试，满分为100分，面试所得分数按40%折算计入总分。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(七)总分计算。总成绩=笔试成绩×60%+面试成绩×40%。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(八)体格检查。参照《公务员录用体检通用标准(试行)》进行，根据招聘岗位数量，按综合成绩高低，确定体检人选(体检费用自理)。体检不合格者，由应聘同一岗位人员综合成绩高低等额递补。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(九)公示。体检合格者被确定为公示人选，时间为7天，公示期无异议的，予以试用。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(十)试用考核。试用期为3个月，试用期满考核合格者予以正式聘用，不合格者，取消其聘用资格。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(十一)聘用。与七台河市精神卫生中心签订劳动用工合同。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四、有关要求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)每名考生只能报考一个岗位;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(二)中心可根据实际情况对聘用人选进行岗位调剂;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color w:val="333333"/>
          <w:spacing w:val="5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(三)在应聘过程中，考生提交的信息和材料应真实可靠，凡弄虚作假或考试作弊者，一经查实，三年内不允许应聘我院岗位，已经聘用的人员也将予以辞退;</w:t>
      </w:r>
    </w:p>
    <w:p w:rsidR="005B5D12" w:rsidRDefault="004D2C06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(四)招聘工作做到信息公开、过程公开、结果公开，全程接受纪检监察部门及社会监督。</w:t>
      </w:r>
    </w:p>
    <w:p w:rsidR="005B5D12" w:rsidRDefault="004D2C06">
      <w:r>
        <w:rPr>
          <w:rFonts w:hint="eastAsia"/>
          <w:b/>
          <w:sz w:val="32"/>
          <w:szCs w:val="32"/>
        </w:rPr>
        <w:lastRenderedPageBreak/>
        <w:t>七台河市精神卫生中心招聘卫生专业技术人员岗位计划表</w:t>
      </w:r>
    </w:p>
    <w:tbl>
      <w:tblPr>
        <w:tblW w:w="100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952"/>
        <w:gridCol w:w="680"/>
        <w:gridCol w:w="135"/>
        <w:gridCol w:w="816"/>
        <w:gridCol w:w="815"/>
        <w:gridCol w:w="408"/>
        <w:gridCol w:w="273"/>
        <w:gridCol w:w="1222"/>
        <w:gridCol w:w="409"/>
        <w:gridCol w:w="408"/>
        <w:gridCol w:w="1087"/>
        <w:gridCol w:w="1224"/>
        <w:gridCol w:w="503"/>
      </w:tblGrid>
      <w:tr w:rsidR="005B5D12">
        <w:trPr>
          <w:trHeight w:val="506"/>
        </w:trPr>
        <w:tc>
          <w:tcPr>
            <w:tcW w:w="1088" w:type="dxa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姓名</w:t>
            </w:r>
          </w:p>
          <w:p w:rsidR="005B5D12" w:rsidRDefault="005B5D12">
            <w:pPr>
              <w:jc w:val="center"/>
            </w:pPr>
          </w:p>
        </w:tc>
        <w:tc>
          <w:tcPr>
            <w:tcW w:w="1632" w:type="dxa"/>
            <w:gridSpan w:val="2"/>
            <w:vAlign w:val="center"/>
          </w:tcPr>
          <w:p w:rsidR="005B5D12" w:rsidRDefault="005B5D12">
            <w:pPr>
              <w:jc w:val="center"/>
            </w:pPr>
          </w:p>
        </w:tc>
        <w:tc>
          <w:tcPr>
            <w:tcW w:w="951" w:type="dxa"/>
            <w:gridSpan w:val="2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96" w:type="dxa"/>
            <w:gridSpan w:val="3"/>
            <w:vAlign w:val="center"/>
          </w:tcPr>
          <w:p w:rsidR="005B5D12" w:rsidRDefault="005B5D12">
            <w:pPr>
              <w:jc w:val="center"/>
            </w:pPr>
          </w:p>
        </w:tc>
        <w:tc>
          <w:tcPr>
            <w:tcW w:w="1631" w:type="dxa"/>
            <w:gridSpan w:val="2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出生年月（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周岁）</w:t>
            </w:r>
          </w:p>
        </w:tc>
        <w:tc>
          <w:tcPr>
            <w:tcW w:w="1495" w:type="dxa"/>
            <w:gridSpan w:val="2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1727" w:type="dxa"/>
            <w:gridSpan w:val="2"/>
            <w:vMerge w:val="restart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二寸彩照</w:t>
            </w:r>
          </w:p>
        </w:tc>
      </w:tr>
      <w:tr w:rsidR="005B5D12">
        <w:trPr>
          <w:trHeight w:val="505"/>
        </w:trPr>
        <w:tc>
          <w:tcPr>
            <w:tcW w:w="1088" w:type="dxa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32" w:type="dxa"/>
            <w:gridSpan w:val="2"/>
            <w:vAlign w:val="center"/>
          </w:tcPr>
          <w:p w:rsidR="005B5D12" w:rsidRDefault="005B5D12">
            <w:pPr>
              <w:jc w:val="center"/>
            </w:pPr>
          </w:p>
        </w:tc>
        <w:tc>
          <w:tcPr>
            <w:tcW w:w="951" w:type="dxa"/>
            <w:gridSpan w:val="2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96" w:type="dxa"/>
            <w:gridSpan w:val="3"/>
            <w:vAlign w:val="center"/>
          </w:tcPr>
          <w:p w:rsidR="005B5D12" w:rsidRDefault="005B5D12">
            <w:pPr>
              <w:jc w:val="center"/>
            </w:pPr>
          </w:p>
        </w:tc>
        <w:tc>
          <w:tcPr>
            <w:tcW w:w="1631" w:type="dxa"/>
            <w:gridSpan w:val="2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495" w:type="dxa"/>
            <w:gridSpan w:val="2"/>
            <w:vAlign w:val="center"/>
          </w:tcPr>
          <w:p w:rsidR="005B5D12" w:rsidRDefault="005B5D12">
            <w:pPr>
              <w:jc w:val="center"/>
            </w:pPr>
          </w:p>
        </w:tc>
        <w:tc>
          <w:tcPr>
            <w:tcW w:w="1727" w:type="dxa"/>
            <w:gridSpan w:val="2"/>
            <w:vMerge/>
            <w:vAlign w:val="center"/>
          </w:tcPr>
          <w:p w:rsidR="005B5D12" w:rsidRDefault="005B5D12">
            <w:pPr>
              <w:jc w:val="center"/>
            </w:pPr>
          </w:p>
        </w:tc>
      </w:tr>
      <w:tr w:rsidR="005B5D12">
        <w:trPr>
          <w:trHeight w:val="511"/>
        </w:trPr>
        <w:tc>
          <w:tcPr>
            <w:tcW w:w="1088" w:type="dxa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632" w:type="dxa"/>
            <w:gridSpan w:val="2"/>
            <w:vAlign w:val="center"/>
          </w:tcPr>
          <w:p w:rsidR="005B5D12" w:rsidRDefault="005B5D12">
            <w:pPr>
              <w:jc w:val="center"/>
            </w:pPr>
          </w:p>
        </w:tc>
        <w:tc>
          <w:tcPr>
            <w:tcW w:w="951" w:type="dxa"/>
            <w:gridSpan w:val="2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96" w:type="dxa"/>
            <w:gridSpan w:val="3"/>
            <w:vAlign w:val="center"/>
          </w:tcPr>
          <w:p w:rsidR="005B5D12" w:rsidRDefault="005B5D12">
            <w:pPr>
              <w:jc w:val="center"/>
            </w:pPr>
          </w:p>
        </w:tc>
        <w:tc>
          <w:tcPr>
            <w:tcW w:w="1631" w:type="dxa"/>
            <w:gridSpan w:val="2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95" w:type="dxa"/>
            <w:gridSpan w:val="2"/>
            <w:vAlign w:val="center"/>
          </w:tcPr>
          <w:p w:rsidR="005B5D12" w:rsidRDefault="005B5D12">
            <w:pPr>
              <w:jc w:val="center"/>
            </w:pPr>
          </w:p>
        </w:tc>
        <w:tc>
          <w:tcPr>
            <w:tcW w:w="1727" w:type="dxa"/>
            <w:gridSpan w:val="2"/>
            <w:vMerge/>
            <w:vAlign w:val="center"/>
          </w:tcPr>
          <w:p w:rsidR="005B5D12" w:rsidRDefault="005B5D12">
            <w:pPr>
              <w:jc w:val="center"/>
            </w:pPr>
          </w:p>
        </w:tc>
      </w:tr>
      <w:tr w:rsidR="005B5D12">
        <w:trPr>
          <w:trHeight w:val="502"/>
        </w:trPr>
        <w:tc>
          <w:tcPr>
            <w:tcW w:w="1088" w:type="dxa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2583" w:type="dxa"/>
            <w:gridSpan w:val="4"/>
            <w:vAlign w:val="center"/>
          </w:tcPr>
          <w:p w:rsidR="005B5D12" w:rsidRDefault="005B5D12">
            <w:pPr>
              <w:jc w:val="center"/>
            </w:pPr>
          </w:p>
        </w:tc>
        <w:tc>
          <w:tcPr>
            <w:tcW w:w="1496" w:type="dxa"/>
            <w:gridSpan w:val="3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126" w:type="dxa"/>
            <w:gridSpan w:val="4"/>
            <w:vAlign w:val="center"/>
          </w:tcPr>
          <w:p w:rsidR="005B5D12" w:rsidRDefault="005B5D12">
            <w:pPr>
              <w:jc w:val="center"/>
            </w:pPr>
          </w:p>
        </w:tc>
        <w:tc>
          <w:tcPr>
            <w:tcW w:w="1727" w:type="dxa"/>
            <w:gridSpan w:val="2"/>
            <w:vMerge/>
            <w:vAlign w:val="center"/>
          </w:tcPr>
          <w:p w:rsidR="005B5D12" w:rsidRDefault="005B5D12">
            <w:pPr>
              <w:jc w:val="center"/>
            </w:pPr>
          </w:p>
        </w:tc>
      </w:tr>
      <w:tr w:rsidR="005B5D12">
        <w:trPr>
          <w:trHeight w:val="432"/>
        </w:trPr>
        <w:tc>
          <w:tcPr>
            <w:tcW w:w="1088" w:type="dxa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现职称</w:t>
            </w:r>
          </w:p>
        </w:tc>
        <w:tc>
          <w:tcPr>
            <w:tcW w:w="2583" w:type="dxa"/>
            <w:gridSpan w:val="4"/>
            <w:vAlign w:val="center"/>
          </w:tcPr>
          <w:p w:rsidR="005B5D12" w:rsidRDefault="005B5D12">
            <w:pPr>
              <w:jc w:val="center"/>
            </w:pPr>
          </w:p>
        </w:tc>
        <w:tc>
          <w:tcPr>
            <w:tcW w:w="1496" w:type="dxa"/>
            <w:gridSpan w:val="3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晋升时间</w:t>
            </w:r>
          </w:p>
        </w:tc>
        <w:tc>
          <w:tcPr>
            <w:tcW w:w="2039" w:type="dxa"/>
            <w:gridSpan w:val="3"/>
            <w:vAlign w:val="center"/>
          </w:tcPr>
          <w:p w:rsidR="005B5D12" w:rsidRDefault="005B5D12">
            <w:pPr>
              <w:jc w:val="center"/>
            </w:pPr>
          </w:p>
        </w:tc>
        <w:tc>
          <w:tcPr>
            <w:tcW w:w="1087" w:type="dxa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27" w:type="dxa"/>
            <w:gridSpan w:val="2"/>
            <w:vAlign w:val="center"/>
          </w:tcPr>
          <w:p w:rsidR="005B5D12" w:rsidRDefault="005B5D12">
            <w:pPr>
              <w:jc w:val="center"/>
            </w:pPr>
          </w:p>
        </w:tc>
      </w:tr>
      <w:tr w:rsidR="005B5D12">
        <w:trPr>
          <w:trHeight w:val="399"/>
        </w:trPr>
        <w:tc>
          <w:tcPr>
            <w:tcW w:w="1088" w:type="dxa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767" w:type="dxa"/>
            <w:gridSpan w:val="3"/>
            <w:vAlign w:val="center"/>
          </w:tcPr>
          <w:p w:rsidR="005B5D12" w:rsidRDefault="005B5D12">
            <w:pPr>
              <w:jc w:val="center"/>
            </w:pPr>
          </w:p>
        </w:tc>
        <w:tc>
          <w:tcPr>
            <w:tcW w:w="1631" w:type="dxa"/>
            <w:gridSpan w:val="2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720" w:type="dxa"/>
            <w:gridSpan w:val="5"/>
            <w:vAlign w:val="center"/>
          </w:tcPr>
          <w:p w:rsidR="005B5D12" w:rsidRDefault="005B5D12">
            <w:pPr>
              <w:jc w:val="center"/>
            </w:pPr>
          </w:p>
        </w:tc>
        <w:tc>
          <w:tcPr>
            <w:tcW w:w="1087" w:type="dxa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27" w:type="dxa"/>
            <w:gridSpan w:val="2"/>
            <w:vAlign w:val="center"/>
          </w:tcPr>
          <w:p w:rsidR="005B5D12" w:rsidRDefault="005B5D12">
            <w:pPr>
              <w:jc w:val="center"/>
            </w:pPr>
          </w:p>
        </w:tc>
      </w:tr>
      <w:tr w:rsidR="005B5D12">
        <w:trPr>
          <w:trHeight w:val="389"/>
        </w:trPr>
        <w:tc>
          <w:tcPr>
            <w:tcW w:w="1088" w:type="dxa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767" w:type="dxa"/>
            <w:gridSpan w:val="3"/>
            <w:vAlign w:val="center"/>
          </w:tcPr>
          <w:p w:rsidR="005B5D12" w:rsidRDefault="005B5D12">
            <w:pPr>
              <w:jc w:val="center"/>
            </w:pPr>
          </w:p>
        </w:tc>
        <w:tc>
          <w:tcPr>
            <w:tcW w:w="1631" w:type="dxa"/>
            <w:gridSpan w:val="2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720" w:type="dxa"/>
            <w:gridSpan w:val="5"/>
            <w:vAlign w:val="center"/>
          </w:tcPr>
          <w:p w:rsidR="005B5D12" w:rsidRDefault="005B5D12">
            <w:pPr>
              <w:jc w:val="center"/>
            </w:pPr>
          </w:p>
        </w:tc>
        <w:tc>
          <w:tcPr>
            <w:tcW w:w="1087" w:type="dxa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27" w:type="dxa"/>
            <w:gridSpan w:val="2"/>
            <w:vAlign w:val="center"/>
          </w:tcPr>
          <w:p w:rsidR="005B5D12" w:rsidRDefault="005B5D12">
            <w:pPr>
              <w:jc w:val="center"/>
            </w:pPr>
          </w:p>
        </w:tc>
      </w:tr>
      <w:tr w:rsidR="005B5D12">
        <w:trPr>
          <w:trHeight w:val="473"/>
        </w:trPr>
        <w:tc>
          <w:tcPr>
            <w:tcW w:w="2040" w:type="dxa"/>
            <w:gridSpan w:val="2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原工作单位及职务</w:t>
            </w:r>
          </w:p>
        </w:tc>
        <w:tc>
          <w:tcPr>
            <w:tcW w:w="2854" w:type="dxa"/>
            <w:gridSpan w:val="5"/>
            <w:vAlign w:val="center"/>
          </w:tcPr>
          <w:p w:rsidR="005B5D12" w:rsidRDefault="005B5D12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申报岗位</w:t>
            </w:r>
          </w:p>
        </w:tc>
        <w:tc>
          <w:tcPr>
            <w:tcW w:w="1904" w:type="dxa"/>
            <w:gridSpan w:val="3"/>
            <w:vAlign w:val="center"/>
          </w:tcPr>
          <w:p w:rsidR="005B5D12" w:rsidRDefault="005B5D12">
            <w:pPr>
              <w:jc w:val="center"/>
            </w:pPr>
          </w:p>
        </w:tc>
        <w:tc>
          <w:tcPr>
            <w:tcW w:w="1224" w:type="dxa"/>
            <w:vAlign w:val="center"/>
          </w:tcPr>
          <w:p w:rsidR="005B5D12" w:rsidRDefault="004D2C06">
            <w:pPr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503" w:type="dxa"/>
          </w:tcPr>
          <w:p w:rsidR="005B5D12" w:rsidRDefault="005B5D12"/>
        </w:tc>
      </w:tr>
      <w:tr w:rsidR="005B5D12">
        <w:trPr>
          <w:cantSplit/>
          <w:trHeight w:val="1034"/>
        </w:trPr>
        <w:tc>
          <w:tcPr>
            <w:tcW w:w="1088" w:type="dxa"/>
            <w:textDirection w:val="tbRlV"/>
            <w:vAlign w:val="center"/>
          </w:tcPr>
          <w:p w:rsidR="005B5D12" w:rsidRDefault="004D2C06">
            <w:pPr>
              <w:ind w:left="113" w:right="113"/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932" w:type="dxa"/>
            <w:gridSpan w:val="13"/>
          </w:tcPr>
          <w:p w:rsidR="005B5D12" w:rsidRDefault="005B5D12"/>
          <w:p w:rsidR="005B5D12" w:rsidRDefault="005B5D12"/>
          <w:p w:rsidR="005B5D12" w:rsidRDefault="005B5D12"/>
          <w:p w:rsidR="005B5D12" w:rsidRDefault="005B5D12"/>
          <w:p w:rsidR="005B5D12" w:rsidRDefault="005B5D12"/>
        </w:tc>
      </w:tr>
      <w:tr w:rsidR="005B5D12">
        <w:trPr>
          <w:cantSplit/>
          <w:trHeight w:val="907"/>
        </w:trPr>
        <w:tc>
          <w:tcPr>
            <w:tcW w:w="1088" w:type="dxa"/>
            <w:textDirection w:val="tbRlV"/>
            <w:vAlign w:val="center"/>
          </w:tcPr>
          <w:p w:rsidR="005B5D12" w:rsidRDefault="004D2C06">
            <w:pPr>
              <w:ind w:left="113" w:right="113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932" w:type="dxa"/>
            <w:gridSpan w:val="13"/>
          </w:tcPr>
          <w:p w:rsidR="005B5D12" w:rsidRDefault="005B5D12"/>
          <w:p w:rsidR="005B5D12" w:rsidRDefault="005B5D12"/>
          <w:p w:rsidR="005B5D12" w:rsidRDefault="005B5D12"/>
          <w:p w:rsidR="005B5D12" w:rsidRDefault="005B5D12"/>
          <w:p w:rsidR="005B5D12" w:rsidRDefault="005B5D12"/>
          <w:p w:rsidR="005B5D12" w:rsidRDefault="005B5D12"/>
        </w:tc>
      </w:tr>
      <w:tr w:rsidR="005B5D12">
        <w:trPr>
          <w:cantSplit/>
          <w:trHeight w:val="716"/>
        </w:trPr>
        <w:tc>
          <w:tcPr>
            <w:tcW w:w="1088" w:type="dxa"/>
            <w:textDirection w:val="tbRlV"/>
            <w:vAlign w:val="center"/>
          </w:tcPr>
          <w:p w:rsidR="005B5D12" w:rsidRDefault="004D2C06">
            <w:pPr>
              <w:ind w:left="113" w:right="113"/>
              <w:jc w:val="center"/>
            </w:pPr>
            <w:r>
              <w:rPr>
                <w:rFonts w:hint="eastAsia"/>
              </w:rPr>
              <w:t>学术成果</w:t>
            </w:r>
          </w:p>
        </w:tc>
        <w:tc>
          <w:tcPr>
            <w:tcW w:w="8932" w:type="dxa"/>
            <w:gridSpan w:val="13"/>
          </w:tcPr>
          <w:p w:rsidR="005B5D12" w:rsidRDefault="005B5D12"/>
          <w:p w:rsidR="005B5D12" w:rsidRDefault="005B5D12"/>
          <w:p w:rsidR="005B5D12" w:rsidRDefault="005B5D12"/>
          <w:p w:rsidR="005B5D12" w:rsidRDefault="005B5D12"/>
          <w:p w:rsidR="005B5D12" w:rsidRDefault="005B5D12"/>
          <w:p w:rsidR="005B5D12" w:rsidRDefault="005B5D12"/>
          <w:p w:rsidR="005B5D12" w:rsidRDefault="005B5D12"/>
          <w:p w:rsidR="005B5D12" w:rsidRDefault="005B5D12"/>
        </w:tc>
      </w:tr>
      <w:tr w:rsidR="005B5D12">
        <w:trPr>
          <w:cantSplit/>
          <w:trHeight w:val="993"/>
        </w:trPr>
        <w:tc>
          <w:tcPr>
            <w:tcW w:w="1088" w:type="dxa"/>
            <w:textDirection w:val="tbRlV"/>
            <w:vAlign w:val="center"/>
          </w:tcPr>
          <w:p w:rsidR="005B5D12" w:rsidRDefault="004D2C06">
            <w:pPr>
              <w:ind w:left="113" w:right="113"/>
              <w:jc w:val="center"/>
            </w:pPr>
            <w:r>
              <w:rPr>
                <w:rFonts w:hint="eastAsia"/>
              </w:rPr>
              <w:t>审核结果</w:t>
            </w:r>
          </w:p>
        </w:tc>
        <w:tc>
          <w:tcPr>
            <w:tcW w:w="8932" w:type="dxa"/>
            <w:gridSpan w:val="13"/>
          </w:tcPr>
          <w:p w:rsidR="005B5D12" w:rsidRDefault="005B5D12"/>
          <w:p w:rsidR="005B5D12" w:rsidRDefault="005B5D12"/>
          <w:p w:rsidR="005B5D12" w:rsidRDefault="004D2C06">
            <w:r>
              <w:rPr>
                <w:rFonts w:hint="eastAsia"/>
              </w:rPr>
              <w:t xml:space="preserve">     </w:t>
            </w:r>
          </w:p>
          <w:p w:rsidR="005B5D12" w:rsidRDefault="004D2C06">
            <w:r>
              <w:rPr>
                <w:rFonts w:hint="eastAsia"/>
              </w:rPr>
              <w:t xml:space="preserve">        </w:t>
            </w:r>
          </w:p>
          <w:p w:rsidR="005B5D12" w:rsidRDefault="005B5D12"/>
          <w:p w:rsidR="005B5D12" w:rsidRDefault="004D2C06"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（章）</w:t>
            </w:r>
          </w:p>
          <w:p w:rsidR="005B5D12" w:rsidRDefault="004D2C06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日</w:t>
            </w:r>
          </w:p>
        </w:tc>
      </w:tr>
    </w:tbl>
    <w:p w:rsidR="005B5D12" w:rsidRDefault="004D2C06">
      <w:pPr>
        <w:ind w:firstLineChars="100" w:firstLine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七台河市精神卫生中心招聘卫生专业技术人员岗位计划表</w:t>
      </w:r>
    </w:p>
    <w:p w:rsidR="005B5D12" w:rsidRDefault="005B5D12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X="-980" w:tblpY="56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659"/>
        <w:gridCol w:w="1276"/>
        <w:gridCol w:w="1134"/>
        <w:gridCol w:w="1741"/>
        <w:gridCol w:w="1378"/>
        <w:gridCol w:w="1701"/>
        <w:gridCol w:w="1417"/>
      </w:tblGrid>
      <w:tr w:rsidR="005B5D12">
        <w:tc>
          <w:tcPr>
            <w:tcW w:w="495" w:type="dxa"/>
            <w:vAlign w:val="center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659" w:type="dxa"/>
            <w:vAlign w:val="center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科室</w:t>
            </w:r>
          </w:p>
        </w:tc>
        <w:tc>
          <w:tcPr>
            <w:tcW w:w="1276" w:type="dxa"/>
            <w:vAlign w:val="center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1134" w:type="dxa"/>
            <w:vAlign w:val="center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需求人数</w:t>
            </w:r>
          </w:p>
        </w:tc>
        <w:tc>
          <w:tcPr>
            <w:tcW w:w="1741" w:type="dxa"/>
            <w:vAlign w:val="center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学历要求</w:t>
            </w:r>
          </w:p>
        </w:tc>
        <w:tc>
          <w:tcPr>
            <w:tcW w:w="1378" w:type="dxa"/>
            <w:vAlign w:val="center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专业要求</w:t>
            </w:r>
          </w:p>
        </w:tc>
        <w:tc>
          <w:tcPr>
            <w:tcW w:w="1701" w:type="dxa"/>
            <w:vAlign w:val="center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执业要求</w:t>
            </w:r>
          </w:p>
        </w:tc>
        <w:tc>
          <w:tcPr>
            <w:tcW w:w="1417" w:type="dxa"/>
            <w:vAlign w:val="center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其它要求</w:t>
            </w:r>
          </w:p>
        </w:tc>
      </w:tr>
      <w:tr w:rsidR="005B5D12">
        <w:tc>
          <w:tcPr>
            <w:tcW w:w="495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5B5D12" w:rsidRDefault="005B5D12">
            <w:pPr>
              <w:tabs>
                <w:tab w:val="left" w:pos="893"/>
              </w:tabs>
              <w:jc w:val="center"/>
              <w:rPr>
                <w:sz w:val="24"/>
              </w:rPr>
            </w:pPr>
          </w:p>
        </w:tc>
        <w:tc>
          <w:tcPr>
            <w:tcW w:w="1659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医疗</w:t>
            </w:r>
          </w:p>
        </w:tc>
        <w:tc>
          <w:tcPr>
            <w:tcW w:w="1276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医生</w:t>
            </w:r>
          </w:p>
        </w:tc>
        <w:tc>
          <w:tcPr>
            <w:tcW w:w="1134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41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专科以上学历</w:t>
            </w:r>
          </w:p>
        </w:tc>
        <w:tc>
          <w:tcPr>
            <w:tcW w:w="1378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精神医学</w:t>
            </w:r>
          </w:p>
        </w:tc>
        <w:tc>
          <w:tcPr>
            <w:tcW w:w="1701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有执业医师资格者优先</w:t>
            </w:r>
          </w:p>
        </w:tc>
        <w:tc>
          <w:tcPr>
            <w:tcW w:w="1417" w:type="dxa"/>
          </w:tcPr>
          <w:p w:rsidR="005B5D12" w:rsidRDefault="005B5D12">
            <w:pPr>
              <w:tabs>
                <w:tab w:val="left" w:pos="893"/>
              </w:tabs>
              <w:rPr>
                <w:sz w:val="24"/>
              </w:rPr>
            </w:pPr>
          </w:p>
        </w:tc>
      </w:tr>
      <w:tr w:rsidR="005B5D12">
        <w:tc>
          <w:tcPr>
            <w:tcW w:w="495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 w:rsidR="005B5D12" w:rsidRDefault="005B5D12">
            <w:pPr>
              <w:tabs>
                <w:tab w:val="left" w:pos="893"/>
              </w:tabs>
              <w:jc w:val="center"/>
              <w:rPr>
                <w:sz w:val="24"/>
              </w:rPr>
            </w:pPr>
          </w:p>
        </w:tc>
        <w:tc>
          <w:tcPr>
            <w:tcW w:w="1659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检验科</w:t>
            </w:r>
          </w:p>
        </w:tc>
        <w:tc>
          <w:tcPr>
            <w:tcW w:w="1276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检验师</w:t>
            </w:r>
          </w:p>
        </w:tc>
        <w:tc>
          <w:tcPr>
            <w:tcW w:w="1134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41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专科以上学历</w:t>
            </w:r>
          </w:p>
        </w:tc>
        <w:tc>
          <w:tcPr>
            <w:tcW w:w="1378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临床医学检验</w:t>
            </w:r>
          </w:p>
        </w:tc>
        <w:tc>
          <w:tcPr>
            <w:tcW w:w="1701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具备检验师资格</w:t>
            </w:r>
          </w:p>
        </w:tc>
        <w:tc>
          <w:tcPr>
            <w:tcW w:w="1417" w:type="dxa"/>
          </w:tcPr>
          <w:p w:rsidR="005B5D12" w:rsidRDefault="005B5D12">
            <w:pPr>
              <w:tabs>
                <w:tab w:val="left" w:pos="893"/>
              </w:tabs>
              <w:rPr>
                <w:sz w:val="24"/>
              </w:rPr>
            </w:pPr>
          </w:p>
        </w:tc>
      </w:tr>
      <w:tr w:rsidR="005B5D12">
        <w:tc>
          <w:tcPr>
            <w:tcW w:w="495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 w:rsidR="005B5D12" w:rsidRDefault="005B5D12">
            <w:pPr>
              <w:tabs>
                <w:tab w:val="left" w:pos="893"/>
              </w:tabs>
              <w:jc w:val="center"/>
              <w:rPr>
                <w:sz w:val="24"/>
              </w:rPr>
            </w:pPr>
          </w:p>
        </w:tc>
        <w:tc>
          <w:tcPr>
            <w:tcW w:w="1659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办公室</w:t>
            </w:r>
          </w:p>
        </w:tc>
        <w:tc>
          <w:tcPr>
            <w:tcW w:w="1276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文秘</w:t>
            </w:r>
          </w:p>
        </w:tc>
        <w:tc>
          <w:tcPr>
            <w:tcW w:w="1134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41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大专以上学历</w:t>
            </w:r>
          </w:p>
        </w:tc>
        <w:tc>
          <w:tcPr>
            <w:tcW w:w="1378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有较强的文字写作功底</w:t>
            </w:r>
          </w:p>
        </w:tc>
        <w:tc>
          <w:tcPr>
            <w:tcW w:w="1701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有办公室工作经历者优先</w:t>
            </w:r>
          </w:p>
        </w:tc>
        <w:tc>
          <w:tcPr>
            <w:tcW w:w="1417" w:type="dxa"/>
          </w:tcPr>
          <w:p w:rsidR="005B5D12" w:rsidRDefault="005B5D12">
            <w:pPr>
              <w:tabs>
                <w:tab w:val="left" w:pos="893"/>
              </w:tabs>
              <w:rPr>
                <w:sz w:val="24"/>
              </w:rPr>
            </w:pPr>
          </w:p>
        </w:tc>
      </w:tr>
      <w:tr w:rsidR="005B5D12">
        <w:tc>
          <w:tcPr>
            <w:tcW w:w="495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 w:rsidR="005B5D12" w:rsidRDefault="005B5D12">
            <w:pPr>
              <w:tabs>
                <w:tab w:val="left" w:pos="893"/>
              </w:tabs>
              <w:jc w:val="center"/>
              <w:rPr>
                <w:sz w:val="24"/>
              </w:rPr>
            </w:pPr>
          </w:p>
        </w:tc>
        <w:tc>
          <w:tcPr>
            <w:tcW w:w="1659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药剂科</w:t>
            </w:r>
          </w:p>
        </w:tc>
        <w:tc>
          <w:tcPr>
            <w:tcW w:w="1276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调剂员</w:t>
            </w:r>
            <w:proofErr w:type="gramEnd"/>
          </w:p>
        </w:tc>
        <w:tc>
          <w:tcPr>
            <w:tcW w:w="1134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41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专科以上学历</w:t>
            </w:r>
          </w:p>
        </w:tc>
        <w:tc>
          <w:tcPr>
            <w:tcW w:w="1378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专业药剂师</w:t>
            </w:r>
          </w:p>
        </w:tc>
        <w:tc>
          <w:tcPr>
            <w:tcW w:w="1701" w:type="dxa"/>
          </w:tcPr>
          <w:p w:rsidR="005B5D12" w:rsidRDefault="004D2C06">
            <w:pPr>
              <w:tabs>
                <w:tab w:val="left" w:pos="89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有药剂师职称、执业药师证者优先</w:t>
            </w:r>
          </w:p>
        </w:tc>
        <w:tc>
          <w:tcPr>
            <w:tcW w:w="1417" w:type="dxa"/>
          </w:tcPr>
          <w:p w:rsidR="005B5D12" w:rsidRDefault="005B5D12">
            <w:pPr>
              <w:tabs>
                <w:tab w:val="left" w:pos="893"/>
              </w:tabs>
              <w:rPr>
                <w:sz w:val="24"/>
              </w:rPr>
            </w:pPr>
          </w:p>
        </w:tc>
      </w:tr>
      <w:tr w:rsidR="005B5D12">
        <w:tc>
          <w:tcPr>
            <w:tcW w:w="495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 w:rsidR="005B5D12" w:rsidRDefault="005B5D12">
            <w:pPr>
              <w:tabs>
                <w:tab w:val="left" w:pos="893"/>
              </w:tabs>
              <w:jc w:val="center"/>
              <w:rPr>
                <w:sz w:val="24"/>
              </w:rPr>
            </w:pPr>
          </w:p>
        </w:tc>
        <w:tc>
          <w:tcPr>
            <w:tcW w:w="1659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财务科</w:t>
            </w:r>
          </w:p>
        </w:tc>
        <w:tc>
          <w:tcPr>
            <w:tcW w:w="1276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财务会计</w:t>
            </w:r>
          </w:p>
        </w:tc>
        <w:tc>
          <w:tcPr>
            <w:tcW w:w="1134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41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专科以上学历</w:t>
            </w:r>
          </w:p>
        </w:tc>
        <w:tc>
          <w:tcPr>
            <w:tcW w:w="1378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专业会计</w:t>
            </w:r>
          </w:p>
        </w:tc>
        <w:tc>
          <w:tcPr>
            <w:tcW w:w="1701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具备会计从业资格证书</w:t>
            </w:r>
          </w:p>
        </w:tc>
        <w:tc>
          <w:tcPr>
            <w:tcW w:w="1417" w:type="dxa"/>
          </w:tcPr>
          <w:p w:rsidR="005B5D12" w:rsidRDefault="004D2C06">
            <w:pPr>
              <w:tabs>
                <w:tab w:val="left" w:pos="89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有五年以上会计工作经历</w:t>
            </w:r>
          </w:p>
        </w:tc>
      </w:tr>
      <w:tr w:rsidR="005B5D12">
        <w:tc>
          <w:tcPr>
            <w:tcW w:w="495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659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医疗</w:t>
            </w:r>
          </w:p>
        </w:tc>
        <w:tc>
          <w:tcPr>
            <w:tcW w:w="1276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全科医生</w:t>
            </w:r>
          </w:p>
        </w:tc>
        <w:tc>
          <w:tcPr>
            <w:tcW w:w="1134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41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专科以上学历</w:t>
            </w:r>
          </w:p>
        </w:tc>
        <w:tc>
          <w:tcPr>
            <w:tcW w:w="1378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临床全科医生</w:t>
            </w:r>
          </w:p>
        </w:tc>
        <w:tc>
          <w:tcPr>
            <w:tcW w:w="1701" w:type="dxa"/>
          </w:tcPr>
          <w:p w:rsidR="005B5D12" w:rsidRDefault="004D2C06">
            <w:pPr>
              <w:tabs>
                <w:tab w:val="left" w:pos="89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有中级以上职称</w:t>
            </w:r>
          </w:p>
        </w:tc>
        <w:tc>
          <w:tcPr>
            <w:tcW w:w="1417" w:type="dxa"/>
          </w:tcPr>
          <w:p w:rsidR="005B5D12" w:rsidRDefault="004D2C06">
            <w:pPr>
              <w:tabs>
                <w:tab w:val="left" w:pos="8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工作经历在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年以上</w:t>
            </w:r>
          </w:p>
        </w:tc>
      </w:tr>
    </w:tbl>
    <w:p w:rsidR="005B5D12" w:rsidRDefault="005B5D12"/>
    <w:p w:rsidR="005B5D12" w:rsidRDefault="005B5D12">
      <w:pPr>
        <w:jc w:val="left"/>
      </w:pPr>
      <w:bookmarkStart w:id="0" w:name="_GoBack"/>
      <w:bookmarkEnd w:id="0"/>
    </w:p>
    <w:sectPr w:rsidR="005B5D12">
      <w:headerReference w:type="default" r:id="rId8"/>
      <w:footerReference w:type="default" r:id="rId9"/>
      <w:pgSz w:w="11906" w:h="16838"/>
      <w:pgMar w:top="1758" w:right="1418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74" w:rsidRDefault="00782074">
      <w:r>
        <w:separator/>
      </w:r>
    </w:p>
  </w:endnote>
  <w:endnote w:type="continuationSeparator" w:id="0">
    <w:p w:rsidR="00782074" w:rsidRDefault="0078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12" w:rsidRDefault="005B5D12">
    <w:pPr>
      <w:pStyle w:val="a3"/>
    </w:pPr>
  </w:p>
  <w:p w:rsidR="005B5D12" w:rsidRDefault="005B5D12">
    <w:pPr>
      <w:pStyle w:val="a3"/>
    </w:pPr>
  </w:p>
  <w:p w:rsidR="005B5D12" w:rsidRDefault="004D2C0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B5D12" w:rsidRDefault="004D2C0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D0534">
                            <w:rPr>
                              <w:noProof/>
                            </w:rP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CRmQopuAEAAEs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5B5D12" w:rsidRDefault="004D2C0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D0534">
                      <w:rPr>
                        <w:noProof/>
                      </w:rP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74" w:rsidRDefault="00782074">
      <w:r>
        <w:separator/>
      </w:r>
    </w:p>
  </w:footnote>
  <w:footnote w:type="continuationSeparator" w:id="0">
    <w:p w:rsidR="00782074" w:rsidRDefault="00782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12" w:rsidRDefault="005B5D12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10194"/>
    <w:rsid w:val="000461EC"/>
    <w:rsid w:val="00050484"/>
    <w:rsid w:val="00082853"/>
    <w:rsid w:val="001025D7"/>
    <w:rsid w:val="00130FF7"/>
    <w:rsid w:val="001D326F"/>
    <w:rsid w:val="001E478D"/>
    <w:rsid w:val="002E63F4"/>
    <w:rsid w:val="00301623"/>
    <w:rsid w:val="00317825"/>
    <w:rsid w:val="003C6072"/>
    <w:rsid w:val="003E4AD8"/>
    <w:rsid w:val="003F1C97"/>
    <w:rsid w:val="004A1AE5"/>
    <w:rsid w:val="004D2C06"/>
    <w:rsid w:val="00596842"/>
    <w:rsid w:val="005B5D12"/>
    <w:rsid w:val="005D5E21"/>
    <w:rsid w:val="00613B50"/>
    <w:rsid w:val="0061450C"/>
    <w:rsid w:val="006614B4"/>
    <w:rsid w:val="00664C3E"/>
    <w:rsid w:val="00677ACC"/>
    <w:rsid w:val="006F0F81"/>
    <w:rsid w:val="00782074"/>
    <w:rsid w:val="0078360E"/>
    <w:rsid w:val="007D0534"/>
    <w:rsid w:val="007F39E1"/>
    <w:rsid w:val="00816780"/>
    <w:rsid w:val="008276B4"/>
    <w:rsid w:val="008D3216"/>
    <w:rsid w:val="008F2BF3"/>
    <w:rsid w:val="009533A3"/>
    <w:rsid w:val="00992651"/>
    <w:rsid w:val="009C2A7D"/>
    <w:rsid w:val="00A7695C"/>
    <w:rsid w:val="00AB5D88"/>
    <w:rsid w:val="00AC5628"/>
    <w:rsid w:val="00B46D82"/>
    <w:rsid w:val="00B677AB"/>
    <w:rsid w:val="00BF7724"/>
    <w:rsid w:val="00C225E7"/>
    <w:rsid w:val="00CF56F1"/>
    <w:rsid w:val="00D60DD8"/>
    <w:rsid w:val="00D66849"/>
    <w:rsid w:val="00DC15D0"/>
    <w:rsid w:val="00E43CA4"/>
    <w:rsid w:val="00E62F15"/>
    <w:rsid w:val="00EB28A5"/>
    <w:rsid w:val="00ED68FE"/>
    <w:rsid w:val="00EE401C"/>
    <w:rsid w:val="00EE729F"/>
    <w:rsid w:val="00F052D7"/>
    <w:rsid w:val="00F46002"/>
    <w:rsid w:val="00F51137"/>
    <w:rsid w:val="00F53120"/>
    <w:rsid w:val="00F730AE"/>
    <w:rsid w:val="00F7326F"/>
    <w:rsid w:val="00FA2367"/>
    <w:rsid w:val="00FB5157"/>
    <w:rsid w:val="00FE75B7"/>
    <w:rsid w:val="01106C10"/>
    <w:rsid w:val="01574E62"/>
    <w:rsid w:val="03F84B10"/>
    <w:rsid w:val="04BD00F9"/>
    <w:rsid w:val="07110118"/>
    <w:rsid w:val="09975005"/>
    <w:rsid w:val="0A7519E3"/>
    <w:rsid w:val="0CE76388"/>
    <w:rsid w:val="11DE4666"/>
    <w:rsid w:val="14B21A63"/>
    <w:rsid w:val="14F976A0"/>
    <w:rsid w:val="15886A11"/>
    <w:rsid w:val="1675494F"/>
    <w:rsid w:val="1A06769E"/>
    <w:rsid w:val="1CA45ACF"/>
    <w:rsid w:val="1F445434"/>
    <w:rsid w:val="21E11B6D"/>
    <w:rsid w:val="259F0FA4"/>
    <w:rsid w:val="26675087"/>
    <w:rsid w:val="2B112D25"/>
    <w:rsid w:val="2B2B4BCB"/>
    <w:rsid w:val="2BE10194"/>
    <w:rsid w:val="2C15096C"/>
    <w:rsid w:val="2C9D721A"/>
    <w:rsid w:val="2E8D0522"/>
    <w:rsid w:val="2EA4094B"/>
    <w:rsid w:val="315D0D97"/>
    <w:rsid w:val="321A28D5"/>
    <w:rsid w:val="3364276B"/>
    <w:rsid w:val="342F63AA"/>
    <w:rsid w:val="347A6009"/>
    <w:rsid w:val="36126EFA"/>
    <w:rsid w:val="364D1E03"/>
    <w:rsid w:val="36C93C07"/>
    <w:rsid w:val="39F10B6C"/>
    <w:rsid w:val="3A535ACA"/>
    <w:rsid w:val="3B4A0CE7"/>
    <w:rsid w:val="3B8C46D5"/>
    <w:rsid w:val="3BBF7984"/>
    <w:rsid w:val="3BD04990"/>
    <w:rsid w:val="3BF401F2"/>
    <w:rsid w:val="3D500774"/>
    <w:rsid w:val="3EC90610"/>
    <w:rsid w:val="40A31251"/>
    <w:rsid w:val="44234D7B"/>
    <w:rsid w:val="44B37AF8"/>
    <w:rsid w:val="49F11D56"/>
    <w:rsid w:val="4C0143A3"/>
    <w:rsid w:val="4C565CFB"/>
    <w:rsid w:val="4DA928FC"/>
    <w:rsid w:val="4F251C77"/>
    <w:rsid w:val="4FD85B1F"/>
    <w:rsid w:val="54D8109B"/>
    <w:rsid w:val="55A97EEE"/>
    <w:rsid w:val="563249F7"/>
    <w:rsid w:val="56B670BF"/>
    <w:rsid w:val="56D846AF"/>
    <w:rsid w:val="584C2747"/>
    <w:rsid w:val="58982F31"/>
    <w:rsid w:val="5A423C52"/>
    <w:rsid w:val="62430B30"/>
    <w:rsid w:val="658878AE"/>
    <w:rsid w:val="665A1851"/>
    <w:rsid w:val="677C772B"/>
    <w:rsid w:val="684B1151"/>
    <w:rsid w:val="68D80C9A"/>
    <w:rsid w:val="69026701"/>
    <w:rsid w:val="6B8C1B23"/>
    <w:rsid w:val="6CF35554"/>
    <w:rsid w:val="6E677A2B"/>
    <w:rsid w:val="73E0076A"/>
    <w:rsid w:val="75A61000"/>
    <w:rsid w:val="76A6188F"/>
    <w:rsid w:val="76F82339"/>
    <w:rsid w:val="78D82202"/>
    <w:rsid w:val="79ED0379"/>
    <w:rsid w:val="7A90399C"/>
    <w:rsid w:val="7C11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Pr>
      <w:b/>
      <w:kern w:val="44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Pr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</cp:revision>
  <cp:lastPrinted>2019-04-09T00:54:00Z</cp:lastPrinted>
  <dcterms:created xsi:type="dcterms:W3CDTF">2019-04-19T01:52:00Z</dcterms:created>
  <dcterms:modified xsi:type="dcterms:W3CDTF">2019-04-20T01:08:00Z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