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1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件1</w:t>
      </w:r>
    </w:p>
    <w:p>
      <w:pPr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spacing w:val="-12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pacing w:val="25"/>
          <w:kern w:val="0"/>
          <w:sz w:val="36"/>
          <w:szCs w:val="36"/>
          <w:fitText w:val="7560" w:id="0"/>
        </w:rPr>
        <w:t>栾川县2019年选调乡村振兴助理员报名</w:t>
      </w:r>
      <w:r>
        <w:rPr>
          <w:rFonts w:hint="eastAsia" w:ascii="方正大标宋简体" w:hAnsi="方正大标宋简体" w:eastAsia="方正大标宋简体" w:cs="方正大标宋简体"/>
          <w:spacing w:val="12"/>
          <w:kern w:val="0"/>
          <w:sz w:val="36"/>
          <w:szCs w:val="36"/>
          <w:fitText w:val="7560" w:id="0"/>
        </w:rPr>
        <w:t>表</w:t>
      </w:r>
    </w:p>
    <w:p>
      <w:pPr>
        <w:widowControl/>
        <w:spacing w:line="591" w:lineRule="exact"/>
        <w:ind w:firstLine="210" w:firstLineChars="100"/>
        <w:rPr>
          <w:rFonts w:ascii="方正小标宋简体" w:hAnsi="方正小标宋简体" w:eastAsia="方正小标宋简体"/>
          <w:spacing w:val="-12"/>
          <w:sz w:val="36"/>
          <w:szCs w:val="36"/>
        </w:rPr>
      </w:pPr>
      <w:r>
        <w:rPr>
          <w:rFonts w:hint="eastAsia" w:ascii="仿宋_GB2312" w:eastAsia="仿宋_GB2312"/>
          <w:szCs w:val="21"/>
        </w:rPr>
        <w:t>序号：                                                填表日期：    年    月    日</w:t>
      </w:r>
    </w:p>
    <w:tbl>
      <w:tblPr>
        <w:tblStyle w:val="4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24"/>
        <w:gridCol w:w="110"/>
        <w:gridCol w:w="855"/>
        <w:gridCol w:w="637"/>
        <w:gridCol w:w="321"/>
        <w:gridCol w:w="556"/>
        <w:gridCol w:w="571"/>
        <w:gridCol w:w="152"/>
        <w:gridCol w:w="125"/>
        <w:gridCol w:w="1164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   岁)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 历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 位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36" w:type="dxa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及专业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参加工作时间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7504" w:type="dxa"/>
            <w:gridSpan w:val="11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工作简历</w:t>
            </w:r>
          </w:p>
        </w:tc>
        <w:tc>
          <w:tcPr>
            <w:tcW w:w="7504" w:type="dxa"/>
            <w:gridSpan w:val="11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</w:pP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7504" w:type="dxa"/>
            <w:gridSpan w:val="11"/>
            <w:vAlign w:val="center"/>
          </w:tcPr>
          <w:p>
            <w:pPr>
              <w:widowControl/>
              <w:spacing w:line="200" w:lineRule="atLeas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本报名表所填写的信息准确无误，所提交的证件、资料和照片真实有效，若有虚假，所产生的一切后果由本人承担。                                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报名人（签名）：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    见</w:t>
            </w:r>
          </w:p>
        </w:tc>
        <w:tc>
          <w:tcPr>
            <w:tcW w:w="7504" w:type="dxa"/>
            <w:gridSpan w:val="11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审查人（签名）：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年    月    日</w:t>
            </w:r>
          </w:p>
        </w:tc>
      </w:tr>
    </w:tbl>
    <w:p>
      <w:pPr>
        <w:topLinePunct/>
        <w:spacing w:line="276" w:lineRule="auto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注：1、本表一式2份。</w:t>
      </w:r>
    </w:p>
    <w:p>
      <w:pPr>
        <w:topLinePunct/>
        <w:spacing w:line="276" w:lineRule="auto"/>
        <w:ind w:firstLine="420" w:firstLineChars="2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2、除序号和审核意见由负责资格审查的工作人员填写外，其它项目均由报考者填写。</w:t>
      </w:r>
    </w:p>
    <w:sectPr>
      <w:footerReference r:id="rId3" w:type="default"/>
      <w:pgSz w:w="11906" w:h="16838"/>
      <w:pgMar w:top="1134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120252F"/>
    <w:rsid w:val="00121925"/>
    <w:rsid w:val="002246BD"/>
    <w:rsid w:val="00233D47"/>
    <w:rsid w:val="002B0AD9"/>
    <w:rsid w:val="00484768"/>
    <w:rsid w:val="00860DEE"/>
    <w:rsid w:val="00F06317"/>
    <w:rsid w:val="11600080"/>
    <w:rsid w:val="16CA7549"/>
    <w:rsid w:val="20CC7189"/>
    <w:rsid w:val="214470E5"/>
    <w:rsid w:val="4321532B"/>
    <w:rsid w:val="4670192E"/>
    <w:rsid w:val="604569EB"/>
    <w:rsid w:val="6120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521426-0540-496F-8A3F-8F61103040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15</TotalTime>
  <ScaleCrop>false</ScaleCrop>
  <LinksUpToDate>false</LinksUpToDate>
  <CharactersWithSpaces>568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2019-04-01T04:00:00Z</dcterms:created>
  <dc:creator></dc:creator>
  <cp:lastModifiedBy>Administrator</cp:lastModifiedBy>
  <cp:lastPrinted>2019-04-01T04:49:00Z</cp:lastPrinted>
  <dcterms:modified xsi:type="dcterms:W3CDTF">2019-04-09T01:15:46Z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