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91" w:rsidRPr="00FB1691" w:rsidRDefault="005270DF">
      <w:pPr>
        <w:spacing w:line="600" w:lineRule="exact"/>
        <w:jc w:val="center"/>
        <w:rPr>
          <w:rFonts w:ascii="方正大标宋简体" w:eastAsia="方正大标宋简体" w:hAnsi="仿宋" w:cs="方正大标宋简体"/>
          <w:sz w:val="44"/>
          <w:szCs w:val="44"/>
        </w:rPr>
      </w:pPr>
      <w:r w:rsidRPr="00FB1691">
        <w:rPr>
          <w:rFonts w:ascii="方正大标宋简体" w:eastAsia="方正大标宋简体" w:hAnsi="仿宋" w:cs="方正大标宋简体" w:hint="eastAsia"/>
          <w:sz w:val="44"/>
          <w:szCs w:val="44"/>
        </w:rPr>
        <w:t>关于遴选第二批宁乡市中小学（幼儿园）</w:t>
      </w:r>
    </w:p>
    <w:p w:rsidR="00E64398" w:rsidRPr="00FB1691" w:rsidRDefault="005270DF">
      <w:pPr>
        <w:spacing w:line="600" w:lineRule="exact"/>
        <w:jc w:val="center"/>
        <w:rPr>
          <w:rFonts w:ascii="方正大标宋简体" w:eastAsia="方正大标宋简体" w:hAnsi="仿宋" w:cs="方正大标宋简体"/>
          <w:sz w:val="44"/>
          <w:szCs w:val="44"/>
        </w:rPr>
      </w:pPr>
      <w:r w:rsidRPr="00FB1691">
        <w:rPr>
          <w:rFonts w:ascii="方正大标宋简体" w:eastAsia="方正大标宋简体" w:hAnsi="仿宋" w:cs="方正大标宋简体" w:hint="eastAsia"/>
          <w:sz w:val="44"/>
          <w:szCs w:val="44"/>
        </w:rPr>
        <w:t>卓越教师的通知</w:t>
      </w:r>
    </w:p>
    <w:p w:rsidR="00E64398" w:rsidRPr="00FB1691" w:rsidRDefault="00E64398">
      <w:pPr>
        <w:pStyle w:val="a7"/>
        <w:spacing w:beforeAutospacing="0" w:afterAutospacing="0" w:line="570" w:lineRule="exact"/>
        <w:jc w:val="both"/>
        <w:rPr>
          <w:rFonts w:ascii="仿宋" w:eastAsia="仿宋" w:hAnsi="仿宋"/>
          <w:sz w:val="32"/>
          <w:szCs w:val="32"/>
        </w:rPr>
      </w:pPr>
    </w:p>
    <w:p w:rsidR="00E64398" w:rsidRPr="00FB1691" w:rsidRDefault="005270DF">
      <w:pPr>
        <w:pStyle w:val="a7"/>
        <w:snapToGrid w:val="0"/>
        <w:spacing w:beforeAutospacing="0" w:afterAutospacing="0" w:line="570" w:lineRule="exact"/>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各乡镇（街道）基地学校、市直学校、教育二级单位、民办学校：</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根据长沙市教育局、长沙市财政局、长沙市人力资源和社会保障局印发的《长沙市中小学</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幼儿园</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卓越教师队伍建设实施方案》（长教通〔</w:t>
      </w:r>
      <w:r w:rsidRPr="00FB1691">
        <w:rPr>
          <w:rFonts w:ascii="Times New Roman" w:eastAsia="仿宋_GB2312" w:hAnsi="Times New Roman"/>
          <w:sz w:val="32"/>
          <w:szCs w:val="32"/>
          <w:shd w:val="clear" w:color="auto" w:fill="FFFFFF"/>
        </w:rPr>
        <w:t>2018</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12</w:t>
      </w:r>
      <w:r w:rsidRPr="00FB1691">
        <w:rPr>
          <w:rFonts w:ascii="Times New Roman" w:eastAsia="仿宋_GB2312" w:hAnsi="Times New Roman"/>
          <w:sz w:val="32"/>
          <w:szCs w:val="32"/>
          <w:shd w:val="clear" w:color="auto" w:fill="FFFFFF"/>
        </w:rPr>
        <w:t>号）和《长沙市教育局关于遴选第二批长沙市中小学（幼儿园）卓越教师的通知》（长教通</w:t>
      </w:r>
      <w:r w:rsidR="00FB1691">
        <w:rPr>
          <w:rFonts w:ascii="Times New Roman" w:eastAsia="仿宋_GB2312" w:hAnsi="Times New Roman" w:hint="eastAsia"/>
          <w:sz w:val="32"/>
          <w:szCs w:val="32"/>
          <w:shd w:val="clear" w:color="auto" w:fill="FFFFFF"/>
        </w:rPr>
        <w:t>〔</w:t>
      </w:r>
      <w:r w:rsidRPr="00FB1691">
        <w:rPr>
          <w:rFonts w:ascii="Times New Roman" w:eastAsia="仿宋_GB2312" w:hAnsi="Times New Roman"/>
          <w:sz w:val="32"/>
          <w:szCs w:val="32"/>
          <w:shd w:val="clear" w:color="auto" w:fill="FFFFFF"/>
        </w:rPr>
        <w:t>2019</w:t>
      </w:r>
      <w:r w:rsidR="00FB1691">
        <w:rPr>
          <w:rFonts w:ascii="Times New Roman" w:eastAsia="仿宋_GB2312" w:hAnsi="Times New Roman" w:hint="eastAsia"/>
          <w:sz w:val="32"/>
          <w:szCs w:val="32"/>
          <w:shd w:val="clear" w:color="auto" w:fill="FFFFFF"/>
        </w:rPr>
        <w:t>〕</w:t>
      </w:r>
      <w:r w:rsidRPr="00FB1691">
        <w:rPr>
          <w:rFonts w:ascii="Times New Roman" w:eastAsia="仿宋_GB2312" w:hAnsi="Times New Roman"/>
          <w:sz w:val="32"/>
          <w:szCs w:val="32"/>
          <w:shd w:val="clear" w:color="auto" w:fill="FFFFFF"/>
        </w:rPr>
        <w:t>14</w:t>
      </w:r>
      <w:r w:rsidRPr="00FB1691">
        <w:rPr>
          <w:rFonts w:ascii="Times New Roman" w:eastAsia="仿宋_GB2312" w:hAnsi="Times New Roman"/>
          <w:sz w:val="32"/>
          <w:szCs w:val="32"/>
          <w:shd w:val="clear" w:color="auto" w:fill="FFFFFF"/>
        </w:rPr>
        <w:t>号）文件精神，宁乡市拟组织遴选第二批市级卓越教师，现将遴选工作有关事项通知如下：</w:t>
      </w:r>
      <w:r w:rsidRPr="00FB1691">
        <w:rPr>
          <w:rFonts w:ascii="Times New Roman" w:eastAsia="仿宋_GB2312" w:hAnsi="Times New Roman"/>
          <w:sz w:val="32"/>
          <w:szCs w:val="32"/>
          <w:shd w:val="clear" w:color="auto" w:fill="FFFFFF"/>
        </w:rPr>
        <w:t xml:space="preserve"> </w:t>
      </w:r>
    </w:p>
    <w:p w:rsidR="00E64398" w:rsidRPr="00FB1691" w:rsidRDefault="005270DF" w:rsidP="00E24ADF">
      <w:pPr>
        <w:pStyle w:val="a7"/>
        <w:snapToGrid w:val="0"/>
        <w:spacing w:beforeAutospacing="0" w:afterAutospacing="0" w:line="570" w:lineRule="exact"/>
        <w:ind w:firstLineChars="200" w:firstLine="641"/>
        <w:jc w:val="both"/>
        <w:rPr>
          <w:rFonts w:ascii="黑体" w:eastAsia="黑体" w:hAnsi="黑体"/>
          <w:bCs/>
          <w:sz w:val="32"/>
          <w:szCs w:val="32"/>
          <w:shd w:val="clear" w:color="auto" w:fill="FFFFFF"/>
        </w:rPr>
      </w:pPr>
      <w:r w:rsidRPr="00FB1691">
        <w:rPr>
          <w:rFonts w:ascii="黑体" w:eastAsia="黑体" w:hAnsi="黑体"/>
          <w:bCs/>
          <w:sz w:val="32"/>
          <w:szCs w:val="32"/>
          <w:shd w:val="clear" w:color="auto" w:fill="FFFFFF"/>
        </w:rPr>
        <w:t>一、遴选范围</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宁乡市卓越教师队伍遴选范围为全市中小学在职一线教师，包括普通中小学、中等职业学校、特殊教育学校、幼儿园等的在职教师（教师进修学校、教研室等近</w:t>
      </w:r>
      <w:r w:rsidRPr="00FB1691">
        <w:rPr>
          <w:rFonts w:ascii="Times New Roman" w:eastAsia="仿宋_GB2312" w:hAnsi="Times New Roman"/>
          <w:sz w:val="32"/>
          <w:szCs w:val="32"/>
          <w:shd w:val="clear" w:color="auto" w:fill="FFFFFF"/>
        </w:rPr>
        <w:t>3</w:t>
      </w:r>
      <w:r w:rsidRPr="00FB1691">
        <w:rPr>
          <w:rFonts w:ascii="Times New Roman" w:eastAsia="仿宋_GB2312" w:hAnsi="Times New Roman"/>
          <w:sz w:val="32"/>
          <w:szCs w:val="32"/>
          <w:shd w:val="clear" w:color="auto" w:fill="FFFFFF"/>
        </w:rPr>
        <w:t>年仍在一线兼课达每周</w:t>
      </w:r>
      <w:r w:rsidRPr="00FB1691">
        <w:rPr>
          <w:rFonts w:ascii="Times New Roman" w:eastAsia="仿宋_GB2312" w:hAnsi="Times New Roman"/>
          <w:sz w:val="32"/>
          <w:szCs w:val="32"/>
          <w:shd w:val="clear" w:color="auto" w:fill="FFFFFF"/>
        </w:rPr>
        <w:t>2</w:t>
      </w:r>
      <w:r w:rsidRPr="00FB1691">
        <w:rPr>
          <w:rFonts w:ascii="Times New Roman" w:eastAsia="仿宋_GB2312" w:hAnsi="Times New Roman"/>
          <w:sz w:val="32"/>
          <w:szCs w:val="32"/>
          <w:shd w:val="clear" w:color="auto" w:fill="FFFFFF"/>
        </w:rPr>
        <w:t>节以上的教师）。</w:t>
      </w:r>
    </w:p>
    <w:p w:rsidR="00E64398" w:rsidRPr="00FB1691" w:rsidRDefault="005270DF" w:rsidP="00E24ADF">
      <w:pPr>
        <w:pStyle w:val="a7"/>
        <w:snapToGrid w:val="0"/>
        <w:spacing w:beforeAutospacing="0" w:afterAutospacing="0" w:line="570" w:lineRule="exact"/>
        <w:ind w:firstLineChars="200" w:firstLine="641"/>
        <w:jc w:val="both"/>
        <w:rPr>
          <w:rFonts w:ascii="黑体" w:eastAsia="黑体" w:hAnsi="黑体"/>
          <w:bCs/>
          <w:sz w:val="32"/>
          <w:szCs w:val="32"/>
          <w:shd w:val="clear" w:color="auto" w:fill="FFFFFF"/>
        </w:rPr>
      </w:pPr>
      <w:r w:rsidRPr="00FB1691">
        <w:rPr>
          <w:rFonts w:ascii="黑体" w:eastAsia="黑体" w:hAnsi="黑体"/>
          <w:bCs/>
          <w:sz w:val="32"/>
          <w:szCs w:val="32"/>
          <w:shd w:val="clear" w:color="auto" w:fill="FFFFFF"/>
        </w:rPr>
        <w:t>二、遴选指标</w:t>
      </w:r>
    </w:p>
    <w:p w:rsidR="00E64398" w:rsidRPr="00FB1691" w:rsidRDefault="005270DF" w:rsidP="00E24ADF">
      <w:pPr>
        <w:pStyle w:val="a7"/>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第二批卓越教师的遴选工作从</w:t>
      </w:r>
      <w:r w:rsidRPr="00FB1691">
        <w:rPr>
          <w:rFonts w:ascii="Times New Roman" w:eastAsia="仿宋_GB2312" w:hAnsi="Times New Roman"/>
          <w:sz w:val="32"/>
          <w:szCs w:val="32"/>
        </w:rPr>
        <w:t>2019</w:t>
      </w:r>
      <w:r w:rsidRPr="00FB1691">
        <w:rPr>
          <w:rFonts w:ascii="Times New Roman" w:eastAsia="仿宋_GB2312" w:hAnsi="Times New Roman"/>
          <w:sz w:val="32"/>
          <w:szCs w:val="32"/>
          <w:shd w:val="clear" w:color="auto" w:fill="FFFFFF"/>
        </w:rPr>
        <w:t>年</w:t>
      </w:r>
      <w:r w:rsidRPr="00FB1691">
        <w:rPr>
          <w:rFonts w:ascii="Times New Roman" w:eastAsia="仿宋_GB2312" w:hAnsi="Times New Roman"/>
          <w:sz w:val="32"/>
          <w:szCs w:val="32"/>
          <w:shd w:val="clear" w:color="auto" w:fill="FFFFFF"/>
        </w:rPr>
        <w:t>4</w:t>
      </w:r>
      <w:r w:rsidRPr="00FB1691">
        <w:rPr>
          <w:rFonts w:ascii="Times New Roman" w:eastAsia="仿宋_GB2312" w:hAnsi="Times New Roman"/>
          <w:sz w:val="32"/>
          <w:szCs w:val="32"/>
          <w:shd w:val="clear" w:color="auto" w:fill="FFFFFF"/>
        </w:rPr>
        <w:t>月启动，</w:t>
      </w:r>
      <w:r w:rsidRPr="00FB1691">
        <w:rPr>
          <w:rFonts w:ascii="Times New Roman" w:eastAsia="仿宋_GB2312" w:hAnsi="Times New Roman"/>
          <w:sz w:val="32"/>
          <w:szCs w:val="32"/>
        </w:rPr>
        <w:t>2019</w:t>
      </w:r>
      <w:r w:rsidRPr="00FB1691">
        <w:rPr>
          <w:rFonts w:ascii="Times New Roman" w:eastAsia="仿宋_GB2312" w:hAnsi="Times New Roman"/>
          <w:sz w:val="32"/>
          <w:szCs w:val="32"/>
          <w:shd w:val="clear" w:color="auto" w:fill="FFFFFF"/>
        </w:rPr>
        <w:t>年</w:t>
      </w:r>
      <w:r w:rsidRPr="00FB1691">
        <w:rPr>
          <w:rFonts w:ascii="Times New Roman" w:eastAsia="仿宋_GB2312" w:hAnsi="Times New Roman"/>
          <w:sz w:val="32"/>
          <w:szCs w:val="32"/>
        </w:rPr>
        <w:t>6</w:t>
      </w:r>
      <w:r w:rsidRPr="00FB1691">
        <w:rPr>
          <w:rFonts w:ascii="Times New Roman" w:eastAsia="仿宋_GB2312" w:hAnsi="Times New Roman"/>
          <w:sz w:val="32"/>
          <w:szCs w:val="32"/>
          <w:shd w:val="clear" w:color="auto" w:fill="FFFFFF"/>
        </w:rPr>
        <w:t>月完成。此次遴选拟新增市级学科带头人</w:t>
      </w:r>
      <w:r w:rsidRPr="00FB1691">
        <w:rPr>
          <w:rFonts w:ascii="Times New Roman" w:eastAsia="仿宋_GB2312" w:hAnsi="Times New Roman"/>
          <w:sz w:val="32"/>
          <w:szCs w:val="32"/>
          <w:shd w:val="clear" w:color="auto" w:fill="FFFFFF"/>
        </w:rPr>
        <w:t>10</w:t>
      </w:r>
      <w:r w:rsidRPr="00FB1691">
        <w:rPr>
          <w:rFonts w:ascii="Times New Roman" w:eastAsia="仿宋_GB2312" w:hAnsi="Times New Roman"/>
          <w:sz w:val="32"/>
          <w:szCs w:val="32"/>
          <w:shd w:val="clear" w:color="auto" w:fill="FFFFFF"/>
        </w:rPr>
        <w:t>名左右</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市级优秀骨干教师</w:t>
      </w:r>
      <w:r w:rsidRPr="00FB1691">
        <w:rPr>
          <w:rFonts w:ascii="Times New Roman" w:eastAsia="仿宋_GB2312" w:hAnsi="Times New Roman"/>
          <w:sz w:val="32"/>
          <w:szCs w:val="32"/>
          <w:shd w:val="clear" w:color="auto" w:fill="FFFFFF"/>
        </w:rPr>
        <w:t>30</w:t>
      </w:r>
      <w:r w:rsidRPr="00FB1691">
        <w:rPr>
          <w:rFonts w:ascii="Times New Roman" w:eastAsia="仿宋_GB2312" w:hAnsi="Times New Roman"/>
          <w:sz w:val="32"/>
          <w:szCs w:val="32"/>
          <w:shd w:val="clear" w:color="auto" w:fill="FFFFFF"/>
        </w:rPr>
        <w:t>名左右，市级教学能手</w:t>
      </w:r>
      <w:r w:rsidRPr="00FB1691">
        <w:rPr>
          <w:rFonts w:ascii="Times New Roman" w:eastAsia="仿宋_GB2312" w:hAnsi="Times New Roman"/>
          <w:sz w:val="32"/>
          <w:szCs w:val="32"/>
          <w:shd w:val="clear" w:color="auto" w:fill="FFFFFF"/>
        </w:rPr>
        <w:t>40</w:t>
      </w:r>
      <w:r w:rsidRPr="00FB1691">
        <w:rPr>
          <w:rFonts w:ascii="Times New Roman" w:eastAsia="仿宋_GB2312" w:hAnsi="Times New Roman"/>
          <w:sz w:val="32"/>
          <w:szCs w:val="32"/>
          <w:shd w:val="clear" w:color="auto" w:fill="FFFFFF"/>
        </w:rPr>
        <w:t>名左右。各单位分别按照专任教师</w:t>
      </w:r>
      <w:r w:rsidRPr="00FB1691">
        <w:rPr>
          <w:rFonts w:ascii="Times New Roman" w:eastAsia="仿宋_GB2312" w:hAnsi="Times New Roman"/>
          <w:sz w:val="32"/>
          <w:szCs w:val="32"/>
        </w:rPr>
        <w:t>0.8</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rPr>
        <w:t>0.3</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rPr>
        <w:t>0.4</w:t>
      </w:r>
      <w:r w:rsidRPr="00FB1691">
        <w:rPr>
          <w:rFonts w:ascii="Times New Roman" w:eastAsia="仿宋_GB2312" w:hAnsi="Times New Roman"/>
          <w:sz w:val="32"/>
          <w:szCs w:val="32"/>
          <w:shd w:val="clear" w:color="auto" w:fill="FFFFFF"/>
        </w:rPr>
        <w:t>％的比例，向市教育局推荐市级学科带头人、优秀骨干教师、教学能手参选对象；市属学校向市教育局推荐市级学科带头人、优秀骨干教师、教学能手，省级示范性中学每校分别不超过</w:t>
      </w:r>
      <w:r w:rsidRPr="00FB1691">
        <w:rPr>
          <w:rFonts w:ascii="Times New Roman" w:eastAsia="仿宋_GB2312" w:hAnsi="Times New Roman"/>
          <w:sz w:val="32"/>
          <w:szCs w:val="32"/>
        </w:rPr>
        <w:t>1</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rPr>
        <w:t>2</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rPr>
        <w:t>2</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符合申报条件人数较多的学校，每类可增加</w:t>
      </w:r>
      <w:r w:rsidRPr="00FB1691">
        <w:rPr>
          <w:rFonts w:ascii="Times New Roman" w:eastAsia="仿宋_GB2312" w:hAnsi="Times New Roman"/>
          <w:sz w:val="32"/>
          <w:szCs w:val="32"/>
        </w:rPr>
        <w:t>1</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，其他学校分别不超过</w:t>
      </w:r>
      <w:r w:rsidRPr="00FB1691">
        <w:rPr>
          <w:rFonts w:ascii="Times New Roman" w:eastAsia="仿宋_GB2312" w:hAnsi="Times New Roman"/>
          <w:sz w:val="32"/>
          <w:szCs w:val="32"/>
        </w:rPr>
        <w:t>1</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rPr>
        <w:t>2</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rPr>
        <w:t>2</w:t>
      </w:r>
      <w:r w:rsidRPr="00FB1691">
        <w:rPr>
          <w:rFonts w:ascii="Times New Roman" w:eastAsia="仿宋_GB2312" w:hAnsi="Times New Roman"/>
          <w:sz w:val="32"/>
          <w:szCs w:val="32"/>
          <w:shd w:val="clear" w:color="auto" w:fill="FFFFFF"/>
        </w:rPr>
        <w:t>人。</w:t>
      </w:r>
      <w:r w:rsidRPr="00FB1691">
        <w:rPr>
          <w:rFonts w:ascii="Times New Roman" w:eastAsia="仿宋_GB2312" w:hAnsi="Times New Roman"/>
          <w:sz w:val="32"/>
          <w:szCs w:val="32"/>
          <w:shd w:val="clear" w:color="auto" w:fill="FFFFFF"/>
        </w:rPr>
        <w:lastRenderedPageBreak/>
        <w:t>长沙市级卓越教师原则上从宁乡市级卓越教师中遴选。</w:t>
      </w:r>
    </w:p>
    <w:p w:rsidR="00E64398" w:rsidRPr="00FB1691" w:rsidRDefault="005270DF" w:rsidP="00E24ADF">
      <w:pPr>
        <w:pStyle w:val="a7"/>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各乡镇（街道）基地学校、市直学校、教育二级单位</w:t>
      </w:r>
      <w:r w:rsidR="009E3AC3" w:rsidRPr="00FB1691">
        <w:rPr>
          <w:rFonts w:ascii="Times New Roman" w:eastAsia="仿宋_GB2312" w:hAnsi="Times New Roman"/>
          <w:sz w:val="32"/>
          <w:szCs w:val="32"/>
          <w:shd w:val="clear" w:color="auto" w:fill="FFFFFF"/>
        </w:rPr>
        <w:t>、民办学校</w:t>
      </w:r>
      <w:r w:rsidRPr="00FB1691">
        <w:rPr>
          <w:rFonts w:ascii="Times New Roman" w:eastAsia="仿宋_GB2312" w:hAnsi="Times New Roman"/>
          <w:sz w:val="32"/>
          <w:szCs w:val="32"/>
          <w:shd w:val="clear" w:color="auto" w:fill="FFFFFF"/>
        </w:rPr>
        <w:t>在推荐相应层次人选时，应注意</w:t>
      </w:r>
      <w:r w:rsidRPr="00FB1691">
        <w:rPr>
          <w:rFonts w:ascii="Times New Roman" w:eastAsia="仿宋_GB2312" w:hAnsi="Times New Roman"/>
          <w:sz w:val="32"/>
          <w:szCs w:val="32"/>
        </w:rPr>
        <w:t>在学科、学段上统筹安排，避免上报人选过于集中在某一学段或某一学科。</w:t>
      </w:r>
      <w:r w:rsidR="00B5631C" w:rsidRPr="00FB1691">
        <w:rPr>
          <w:rFonts w:ascii="Times New Roman" w:eastAsia="仿宋_GB2312" w:hAnsi="Times New Roman"/>
          <w:sz w:val="32"/>
          <w:szCs w:val="32"/>
          <w:shd w:val="clear" w:color="auto" w:fill="FFFFFF"/>
        </w:rPr>
        <w:t>第一批已经遴选上的卓越教师原则上不重复申报。</w:t>
      </w:r>
    </w:p>
    <w:p w:rsidR="00E64398" w:rsidRPr="00FB1691" w:rsidRDefault="005270DF" w:rsidP="00E24ADF">
      <w:pPr>
        <w:pStyle w:val="a7"/>
        <w:spacing w:beforeAutospacing="0" w:afterAutospacing="0" w:line="570" w:lineRule="exact"/>
        <w:ind w:firstLineChars="200" w:firstLine="641"/>
        <w:jc w:val="both"/>
        <w:rPr>
          <w:rFonts w:ascii="Times New Roman" w:eastAsia="仿宋_GB2312" w:hAnsi="Times New Roman"/>
          <w:bCs/>
          <w:sz w:val="32"/>
          <w:szCs w:val="32"/>
          <w:shd w:val="clear" w:color="auto" w:fill="FFFFFF"/>
        </w:rPr>
      </w:pPr>
      <w:r w:rsidRPr="00FB1691">
        <w:rPr>
          <w:rFonts w:ascii="Times New Roman" w:eastAsia="仿宋_GB2312" w:hAnsi="Times New Roman"/>
          <w:sz w:val="32"/>
          <w:szCs w:val="32"/>
          <w:shd w:val="clear" w:color="auto" w:fill="FFFFFF"/>
        </w:rPr>
        <w:t>此次遴选仍为差额评选，宁缺毋滥。</w:t>
      </w:r>
    </w:p>
    <w:p w:rsidR="00E64398" w:rsidRPr="00FB1691" w:rsidRDefault="005270DF" w:rsidP="00E24ADF">
      <w:pPr>
        <w:pStyle w:val="a7"/>
        <w:snapToGrid w:val="0"/>
        <w:spacing w:beforeAutospacing="0" w:afterAutospacing="0" w:line="570" w:lineRule="exact"/>
        <w:ind w:firstLineChars="200" w:firstLine="641"/>
        <w:jc w:val="both"/>
        <w:rPr>
          <w:rFonts w:ascii="黑体" w:eastAsia="黑体" w:hAnsi="黑体"/>
          <w:bCs/>
          <w:sz w:val="32"/>
          <w:szCs w:val="32"/>
          <w:shd w:val="clear" w:color="auto" w:fill="FFFFFF"/>
        </w:rPr>
      </w:pPr>
      <w:r w:rsidRPr="00FB1691">
        <w:rPr>
          <w:rFonts w:ascii="黑体" w:eastAsia="黑体" w:hAnsi="黑体"/>
          <w:bCs/>
          <w:sz w:val="32"/>
          <w:szCs w:val="32"/>
          <w:shd w:val="clear" w:color="auto" w:fill="FFFFFF"/>
        </w:rPr>
        <w:t>三、遴选程序</w:t>
      </w:r>
    </w:p>
    <w:p w:rsidR="00E64398" w:rsidRPr="00FB1691" w:rsidRDefault="005270DF" w:rsidP="00B91586">
      <w:pPr>
        <w:pStyle w:val="a7"/>
        <w:snapToGrid w:val="0"/>
        <w:spacing w:beforeAutospacing="0" w:afterAutospacing="0" w:line="570" w:lineRule="exact"/>
        <w:ind w:firstLineChars="200" w:firstLine="644"/>
        <w:jc w:val="both"/>
        <w:rPr>
          <w:rFonts w:ascii="Times New Roman" w:eastAsia="仿宋_GB2312" w:hAnsi="Times New Roman"/>
          <w:sz w:val="32"/>
          <w:szCs w:val="32"/>
          <w:shd w:val="clear" w:color="auto" w:fill="FFFFFF"/>
        </w:rPr>
      </w:pPr>
      <w:r w:rsidRPr="00FB1691">
        <w:rPr>
          <w:rFonts w:ascii="Times New Roman" w:eastAsia="仿宋_GB2312" w:hAnsi="Times New Roman"/>
          <w:b/>
          <w:kern w:val="2"/>
          <w:sz w:val="32"/>
          <w:szCs w:val="32"/>
        </w:rPr>
        <w:t>1</w:t>
      </w:r>
      <w:r w:rsidRPr="00FB1691">
        <w:rPr>
          <w:rFonts w:ascii="Times New Roman" w:eastAsia="仿宋_GB2312" w:hAnsi="Times New Roman"/>
          <w:b/>
          <w:kern w:val="2"/>
          <w:sz w:val="32"/>
          <w:szCs w:val="32"/>
        </w:rPr>
        <w:t>．个人申报</w:t>
      </w:r>
      <w:r w:rsidRPr="00FB1691">
        <w:rPr>
          <w:rFonts w:ascii="Times New Roman" w:eastAsia="仿宋_GB2312" w:hAnsi="Times New Roman"/>
          <w:b/>
          <w:kern w:val="2"/>
          <w:sz w:val="32"/>
          <w:szCs w:val="32"/>
        </w:rPr>
        <w:t xml:space="preserve"> </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符合条件的教师提交愿意担任市级学科带头人、优秀骨干教师、教学能手并自觉履行职责的申请，填写《卓越教师申报表》。</w:t>
      </w:r>
    </w:p>
    <w:p w:rsidR="00E64398" w:rsidRPr="00FB1691" w:rsidRDefault="005270DF" w:rsidP="00B91586">
      <w:pPr>
        <w:pStyle w:val="a7"/>
        <w:snapToGrid w:val="0"/>
        <w:spacing w:beforeAutospacing="0" w:afterAutospacing="0" w:line="570" w:lineRule="exact"/>
        <w:ind w:firstLineChars="200" w:firstLine="644"/>
        <w:jc w:val="both"/>
        <w:rPr>
          <w:rFonts w:ascii="Times New Roman" w:eastAsia="仿宋_GB2312" w:hAnsi="Times New Roman"/>
          <w:b/>
          <w:kern w:val="2"/>
          <w:sz w:val="32"/>
          <w:szCs w:val="32"/>
        </w:rPr>
      </w:pPr>
      <w:r w:rsidRPr="00FB1691">
        <w:rPr>
          <w:rFonts w:ascii="Times New Roman" w:eastAsia="仿宋_GB2312" w:hAnsi="Times New Roman"/>
          <w:b/>
          <w:kern w:val="2"/>
          <w:sz w:val="32"/>
          <w:szCs w:val="32"/>
        </w:rPr>
        <w:t>2</w:t>
      </w:r>
      <w:r w:rsidRPr="00FB1691">
        <w:rPr>
          <w:rFonts w:ascii="Times New Roman" w:eastAsia="仿宋_GB2312" w:hAnsi="Times New Roman"/>
          <w:b/>
          <w:kern w:val="2"/>
          <w:sz w:val="32"/>
          <w:szCs w:val="32"/>
        </w:rPr>
        <w:t>．单位推荐</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各中小学校根据评审条件对申报人进行初选，确定拟推荐的</w:t>
      </w:r>
      <w:r w:rsidRPr="00FB1691">
        <w:rPr>
          <w:rFonts w:ascii="Times New Roman" w:eastAsia="仿宋_GB2312" w:hAnsi="Times New Roman"/>
          <w:spacing w:val="-8"/>
          <w:sz w:val="32"/>
          <w:szCs w:val="32"/>
          <w:shd w:val="clear" w:color="auto" w:fill="FFFFFF"/>
        </w:rPr>
        <w:t>人选。各单位需要将拟推荐的人选进行公示，无异议后报宁乡市教育局。</w:t>
      </w:r>
    </w:p>
    <w:p w:rsidR="00E64398" w:rsidRPr="00FB1691" w:rsidRDefault="005270DF" w:rsidP="00B91586">
      <w:pPr>
        <w:pStyle w:val="a7"/>
        <w:snapToGrid w:val="0"/>
        <w:spacing w:beforeAutospacing="0" w:afterAutospacing="0" w:line="570" w:lineRule="exact"/>
        <w:ind w:firstLineChars="200" w:firstLine="644"/>
        <w:jc w:val="both"/>
        <w:rPr>
          <w:rFonts w:ascii="Times New Roman" w:eastAsia="仿宋_GB2312" w:hAnsi="Times New Roman"/>
          <w:b/>
          <w:kern w:val="2"/>
          <w:sz w:val="32"/>
          <w:szCs w:val="32"/>
        </w:rPr>
      </w:pPr>
      <w:r w:rsidRPr="00FB1691">
        <w:rPr>
          <w:rFonts w:ascii="Times New Roman" w:eastAsia="仿宋_GB2312" w:hAnsi="Times New Roman"/>
          <w:b/>
          <w:kern w:val="2"/>
          <w:sz w:val="32"/>
          <w:szCs w:val="32"/>
        </w:rPr>
        <w:t>3</w:t>
      </w:r>
      <w:r w:rsidRPr="00FB1691">
        <w:rPr>
          <w:rFonts w:ascii="Times New Roman" w:eastAsia="仿宋_GB2312" w:hAnsi="Times New Roman"/>
          <w:b/>
          <w:kern w:val="2"/>
          <w:sz w:val="32"/>
          <w:szCs w:val="32"/>
        </w:rPr>
        <w:t>．专家遴选</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宁乡市教育局成立市中小学</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幼儿园</w:t>
      </w:r>
      <w:r w:rsidRPr="00FB1691">
        <w:rPr>
          <w:rFonts w:ascii="Times New Roman" w:eastAsia="仿宋_GB2312" w:hAnsi="Times New Roman"/>
          <w:sz w:val="32"/>
          <w:szCs w:val="32"/>
          <w:shd w:val="clear" w:color="auto" w:fill="FFFFFF"/>
        </w:rPr>
        <w:t>)</w:t>
      </w:r>
      <w:r w:rsidRPr="00FB1691">
        <w:rPr>
          <w:rFonts w:ascii="Times New Roman" w:eastAsia="仿宋_GB2312" w:hAnsi="Times New Roman"/>
          <w:sz w:val="32"/>
          <w:szCs w:val="32"/>
          <w:shd w:val="clear" w:color="auto" w:fill="FFFFFF"/>
        </w:rPr>
        <w:t>卓越教师队伍建设专家评审组，根据评选条件对推荐的市级学科带头人、优秀骨干教师、教学能手参选对象进行评选，评选通过的名单报宁乡市中小学卓越教师队伍建设工程领导小组办公室。</w:t>
      </w:r>
    </w:p>
    <w:p w:rsidR="00E64398" w:rsidRPr="00FB1691" w:rsidRDefault="005270DF" w:rsidP="00B91586">
      <w:pPr>
        <w:pStyle w:val="a7"/>
        <w:snapToGrid w:val="0"/>
        <w:spacing w:beforeAutospacing="0" w:afterAutospacing="0" w:line="570" w:lineRule="exact"/>
        <w:ind w:firstLineChars="200" w:firstLine="644"/>
        <w:jc w:val="both"/>
        <w:rPr>
          <w:rFonts w:ascii="Times New Roman" w:eastAsia="仿宋_GB2312" w:hAnsi="Times New Roman"/>
          <w:b/>
          <w:kern w:val="2"/>
          <w:sz w:val="32"/>
          <w:szCs w:val="32"/>
        </w:rPr>
      </w:pPr>
      <w:r w:rsidRPr="00FB1691">
        <w:rPr>
          <w:rFonts w:ascii="Times New Roman" w:eastAsia="仿宋_GB2312" w:hAnsi="Times New Roman"/>
          <w:b/>
          <w:kern w:val="2"/>
          <w:sz w:val="32"/>
          <w:szCs w:val="32"/>
        </w:rPr>
        <w:t>4</w:t>
      </w:r>
      <w:r w:rsidRPr="00FB1691">
        <w:rPr>
          <w:rFonts w:ascii="Times New Roman" w:eastAsia="仿宋_GB2312" w:hAnsi="Times New Roman"/>
          <w:b/>
          <w:kern w:val="2"/>
          <w:sz w:val="32"/>
          <w:szCs w:val="32"/>
        </w:rPr>
        <w:t>．审定通过</w:t>
      </w:r>
    </w:p>
    <w:p w:rsidR="00E64398" w:rsidRPr="00FB1691" w:rsidRDefault="005270DF" w:rsidP="00E24ADF">
      <w:pPr>
        <w:pStyle w:val="a7"/>
        <w:snapToGrid w:val="0"/>
        <w:spacing w:beforeAutospacing="0" w:afterAutospacing="0" w:line="570" w:lineRule="exact"/>
        <w:ind w:firstLineChars="200" w:firstLine="641"/>
        <w:jc w:val="both"/>
        <w:rPr>
          <w:rFonts w:ascii="Times New Roman" w:eastAsia="仿宋_GB2312" w:hAnsi="Times New Roman"/>
          <w:sz w:val="32"/>
          <w:szCs w:val="32"/>
          <w:shd w:val="clear" w:color="auto" w:fill="FFFFFF"/>
        </w:rPr>
      </w:pPr>
      <w:r w:rsidRPr="00FB1691">
        <w:rPr>
          <w:rFonts w:ascii="Times New Roman" w:eastAsia="仿宋_GB2312" w:hAnsi="Times New Roman"/>
          <w:sz w:val="32"/>
          <w:szCs w:val="32"/>
          <w:shd w:val="clear" w:color="auto" w:fill="FFFFFF"/>
        </w:rPr>
        <w:t>评选结果经宁乡市中小学卓越教师队伍建设工程领导小组办公室审核后，由市教育局党委会议审定确定最终人选并予以公示，公示无异议后由市教育局正式授予宁乡市学科带头人、宁乡市优秀骨干教师、宁乡市教学能手荣誉称号，并发放证书。被评</w:t>
      </w:r>
      <w:r w:rsidR="0025535E" w:rsidRPr="00FB1691">
        <w:rPr>
          <w:rFonts w:ascii="Times New Roman" w:eastAsia="仿宋_GB2312" w:hAnsi="Times New Roman"/>
          <w:sz w:val="32"/>
          <w:szCs w:val="32"/>
          <w:shd w:val="clear" w:color="auto" w:fill="FFFFFF"/>
        </w:rPr>
        <w:lastRenderedPageBreak/>
        <w:t>选上的</w:t>
      </w:r>
      <w:r w:rsidRPr="00FB1691">
        <w:rPr>
          <w:rFonts w:ascii="Times New Roman" w:eastAsia="仿宋_GB2312" w:hAnsi="Times New Roman"/>
          <w:sz w:val="32"/>
          <w:szCs w:val="32"/>
          <w:shd w:val="clear" w:color="auto" w:fill="FFFFFF"/>
        </w:rPr>
        <w:t>卓越教师每人每年</w:t>
      </w:r>
      <w:r w:rsidR="0025535E" w:rsidRPr="00FB1691">
        <w:rPr>
          <w:rFonts w:ascii="Times New Roman" w:eastAsia="仿宋_GB2312" w:hAnsi="Times New Roman"/>
          <w:sz w:val="32"/>
          <w:szCs w:val="32"/>
          <w:shd w:val="clear" w:color="auto" w:fill="FFFFFF"/>
        </w:rPr>
        <w:t>按标准</w:t>
      </w:r>
      <w:r w:rsidRPr="00FB1691">
        <w:rPr>
          <w:rFonts w:ascii="Times New Roman" w:eastAsia="仿宋_GB2312" w:hAnsi="Times New Roman"/>
          <w:sz w:val="32"/>
          <w:szCs w:val="32"/>
          <w:shd w:val="clear" w:color="auto" w:fill="FFFFFF"/>
        </w:rPr>
        <w:t>发放补助。</w:t>
      </w:r>
    </w:p>
    <w:p w:rsidR="00E64398" w:rsidRPr="00FB1691" w:rsidRDefault="005270DF" w:rsidP="00FB1691">
      <w:pPr>
        <w:pStyle w:val="a7"/>
        <w:snapToGrid w:val="0"/>
        <w:spacing w:beforeAutospacing="0" w:afterAutospacing="0" w:line="570" w:lineRule="exact"/>
        <w:ind w:firstLineChars="200" w:firstLine="641"/>
        <w:jc w:val="both"/>
        <w:rPr>
          <w:rFonts w:ascii="黑体" w:eastAsia="黑体" w:hAnsi="黑体"/>
          <w:bCs/>
          <w:sz w:val="32"/>
          <w:szCs w:val="32"/>
          <w:shd w:val="clear" w:color="auto" w:fill="FFFFFF"/>
        </w:rPr>
      </w:pPr>
      <w:r w:rsidRPr="00FB1691">
        <w:rPr>
          <w:rFonts w:ascii="黑体" w:eastAsia="黑体" w:hAnsi="黑体"/>
          <w:bCs/>
          <w:sz w:val="32"/>
          <w:szCs w:val="32"/>
          <w:shd w:val="clear" w:color="auto" w:fill="FFFFFF"/>
        </w:rPr>
        <w:t>四、遴选认定条件</w:t>
      </w:r>
    </w:p>
    <w:p w:rsidR="00E64398" w:rsidRPr="00FB1691" w:rsidRDefault="005270DF" w:rsidP="00E24ADF">
      <w:pPr>
        <w:pStyle w:val="a7"/>
        <w:widowControl/>
        <w:spacing w:beforeAutospacing="0" w:afterAutospacing="0" w:line="570" w:lineRule="exact"/>
        <w:ind w:firstLineChars="200" w:firstLine="641"/>
        <w:jc w:val="both"/>
        <w:rPr>
          <w:rFonts w:ascii="Times New Roman" w:eastAsia="仿宋_GB2312" w:hAnsi="Times New Roman"/>
          <w:b/>
          <w:kern w:val="2"/>
          <w:sz w:val="32"/>
          <w:szCs w:val="32"/>
        </w:rPr>
      </w:pPr>
      <w:r w:rsidRPr="00FB1691">
        <w:rPr>
          <w:rFonts w:ascii="Times New Roman" w:eastAsia="仿宋_GB2312" w:hAnsi="Times New Roman"/>
          <w:sz w:val="32"/>
          <w:szCs w:val="32"/>
          <w:shd w:val="clear" w:color="auto" w:fill="FFFFFF"/>
        </w:rPr>
        <w:t>三类卓越教师的参选资格条件、师德要求和业务能力水平，按照我局</w:t>
      </w:r>
      <w:r w:rsidRPr="00FB1691">
        <w:rPr>
          <w:rFonts w:ascii="Times New Roman" w:eastAsia="仿宋_GB2312" w:hAnsi="Times New Roman"/>
          <w:sz w:val="32"/>
          <w:szCs w:val="32"/>
        </w:rPr>
        <w:t>2018</w:t>
      </w:r>
      <w:r w:rsidRPr="00FB1691">
        <w:rPr>
          <w:rFonts w:ascii="Times New Roman" w:eastAsia="仿宋_GB2312" w:hAnsi="Times New Roman"/>
          <w:sz w:val="32"/>
          <w:szCs w:val="32"/>
          <w:shd w:val="clear" w:color="auto" w:fill="FFFFFF"/>
        </w:rPr>
        <w:t>年</w:t>
      </w:r>
      <w:r w:rsidRPr="00FB1691">
        <w:rPr>
          <w:rFonts w:ascii="Times New Roman" w:eastAsia="仿宋_GB2312" w:hAnsi="Times New Roman"/>
          <w:sz w:val="32"/>
          <w:szCs w:val="32"/>
        </w:rPr>
        <w:t>3</w:t>
      </w:r>
      <w:r w:rsidRPr="00FB1691">
        <w:rPr>
          <w:rFonts w:ascii="Times New Roman" w:eastAsia="仿宋_GB2312" w:hAnsi="Times New Roman"/>
          <w:sz w:val="32"/>
          <w:szCs w:val="32"/>
          <w:shd w:val="clear" w:color="auto" w:fill="FFFFFF"/>
        </w:rPr>
        <w:t>月</w:t>
      </w:r>
      <w:r w:rsidRPr="00FB1691">
        <w:rPr>
          <w:rFonts w:ascii="Times New Roman" w:eastAsia="仿宋_GB2312" w:hAnsi="Times New Roman"/>
          <w:sz w:val="32"/>
          <w:szCs w:val="32"/>
          <w:shd w:val="clear" w:color="auto" w:fill="FFFFFF"/>
        </w:rPr>
        <w:t>27</w:t>
      </w:r>
      <w:r w:rsidRPr="00FB1691">
        <w:rPr>
          <w:rFonts w:ascii="Times New Roman" w:eastAsia="仿宋_GB2312" w:hAnsi="Times New Roman"/>
          <w:sz w:val="32"/>
          <w:szCs w:val="32"/>
          <w:shd w:val="clear" w:color="auto" w:fill="FFFFFF"/>
        </w:rPr>
        <w:t>日下发的《宁乡市中小学（幼儿园）首批卓越教师遴选方案》有关要求执行。</w:t>
      </w:r>
    </w:p>
    <w:p w:rsidR="00E64398" w:rsidRPr="00FB1691" w:rsidRDefault="005270DF" w:rsidP="00FB1691">
      <w:pPr>
        <w:pStyle w:val="a7"/>
        <w:snapToGrid w:val="0"/>
        <w:spacing w:beforeAutospacing="0" w:afterAutospacing="0" w:line="570" w:lineRule="exact"/>
        <w:ind w:firstLineChars="200" w:firstLine="641"/>
        <w:jc w:val="both"/>
        <w:rPr>
          <w:rFonts w:ascii="黑体" w:eastAsia="黑体" w:hAnsi="黑体"/>
          <w:bCs/>
          <w:sz w:val="32"/>
          <w:szCs w:val="32"/>
          <w:shd w:val="clear" w:color="auto" w:fill="FFFFFF"/>
        </w:rPr>
      </w:pPr>
      <w:r w:rsidRPr="00FB1691">
        <w:rPr>
          <w:rFonts w:ascii="黑体" w:eastAsia="黑体" w:hAnsi="黑体"/>
          <w:bCs/>
          <w:sz w:val="32"/>
          <w:szCs w:val="32"/>
          <w:shd w:val="clear" w:color="auto" w:fill="FFFFFF"/>
        </w:rPr>
        <w:t>五、工作要求</w:t>
      </w:r>
    </w:p>
    <w:p w:rsidR="00E64398" w:rsidRPr="00FB1691" w:rsidRDefault="005270DF" w:rsidP="00B91586">
      <w:pPr>
        <w:spacing w:line="570" w:lineRule="exact"/>
        <w:ind w:firstLineChars="200" w:firstLine="644"/>
        <w:rPr>
          <w:rFonts w:ascii="Times New Roman" w:eastAsia="仿宋_GB2312" w:hAnsi="Times New Roman"/>
          <w:sz w:val="32"/>
          <w:szCs w:val="32"/>
        </w:rPr>
      </w:pPr>
      <w:r w:rsidRPr="00FB1691">
        <w:rPr>
          <w:rFonts w:ascii="Times New Roman" w:eastAsia="仿宋_GB2312" w:hAnsi="Times New Roman"/>
          <w:b/>
          <w:sz w:val="32"/>
          <w:szCs w:val="32"/>
        </w:rPr>
        <w:t>1</w:t>
      </w:r>
      <w:r w:rsidRPr="00FB1691">
        <w:rPr>
          <w:rFonts w:ascii="Times New Roman" w:eastAsia="仿宋_GB2312" w:hAnsi="Times New Roman"/>
          <w:b/>
          <w:sz w:val="32"/>
          <w:szCs w:val="32"/>
        </w:rPr>
        <w:t>．加强领导，精心组织。</w:t>
      </w:r>
      <w:r w:rsidRPr="00FB1691">
        <w:rPr>
          <w:rFonts w:ascii="Times New Roman" w:eastAsia="仿宋_GB2312" w:hAnsi="Times New Roman"/>
          <w:sz w:val="32"/>
          <w:szCs w:val="32"/>
        </w:rPr>
        <w:t>各</w:t>
      </w:r>
      <w:r w:rsidRPr="00FB1691">
        <w:rPr>
          <w:rFonts w:ascii="Times New Roman" w:eastAsia="仿宋_GB2312" w:hAnsi="Times New Roman"/>
          <w:sz w:val="32"/>
          <w:szCs w:val="32"/>
          <w:shd w:val="clear" w:color="auto" w:fill="FFFFFF"/>
        </w:rPr>
        <w:t>镇（街道）基地学校、市直学校、教育二级单位</w:t>
      </w:r>
      <w:r w:rsidR="00055D9F" w:rsidRPr="00FB1691">
        <w:rPr>
          <w:rFonts w:ascii="Times New Roman" w:eastAsia="仿宋_GB2312" w:hAnsi="Times New Roman"/>
          <w:sz w:val="32"/>
          <w:szCs w:val="32"/>
          <w:shd w:val="clear" w:color="auto" w:fill="FFFFFF"/>
        </w:rPr>
        <w:t>、民办学校</w:t>
      </w:r>
      <w:r w:rsidRPr="00FB1691">
        <w:rPr>
          <w:rFonts w:ascii="Times New Roman" w:eastAsia="仿宋_GB2312" w:hAnsi="Times New Roman"/>
          <w:sz w:val="32"/>
          <w:szCs w:val="32"/>
        </w:rPr>
        <w:t>要按照遴</w:t>
      </w:r>
      <w:r w:rsidRPr="00FB1691">
        <w:rPr>
          <w:rFonts w:ascii="Times New Roman" w:eastAsia="仿宋_GB2312" w:hAnsi="Times New Roman"/>
          <w:sz w:val="32"/>
          <w:szCs w:val="32"/>
          <w:shd w:val="clear" w:color="auto" w:fill="FFFFFF"/>
        </w:rPr>
        <w:t>选的标准、要求和步骤，严格落实责任，精心组织实施，切实把此次遴选工作做好</w:t>
      </w:r>
      <w:r w:rsidRPr="00FB1691">
        <w:rPr>
          <w:rFonts w:ascii="Times New Roman" w:eastAsia="仿宋_GB2312" w:hAnsi="Times New Roman"/>
          <w:sz w:val="32"/>
          <w:szCs w:val="32"/>
        </w:rPr>
        <w:t>。</w:t>
      </w:r>
    </w:p>
    <w:p w:rsidR="00E64398" w:rsidRPr="00FB1691" w:rsidRDefault="005270DF" w:rsidP="00B91586">
      <w:pPr>
        <w:spacing w:line="570" w:lineRule="exact"/>
        <w:ind w:firstLineChars="200" w:firstLine="644"/>
        <w:rPr>
          <w:rFonts w:ascii="Times New Roman" w:eastAsia="仿宋_GB2312" w:hAnsi="Times New Roman"/>
          <w:sz w:val="32"/>
          <w:szCs w:val="32"/>
        </w:rPr>
      </w:pPr>
      <w:r w:rsidRPr="00FB1691">
        <w:rPr>
          <w:rFonts w:ascii="Times New Roman" w:eastAsia="仿宋_GB2312" w:hAnsi="Times New Roman"/>
          <w:b/>
          <w:sz w:val="32"/>
          <w:szCs w:val="32"/>
        </w:rPr>
        <w:t>2</w:t>
      </w:r>
      <w:r w:rsidRPr="00FB1691">
        <w:rPr>
          <w:rFonts w:ascii="Times New Roman" w:eastAsia="仿宋_GB2312" w:hAnsi="Times New Roman"/>
          <w:b/>
          <w:sz w:val="32"/>
          <w:szCs w:val="32"/>
        </w:rPr>
        <w:t>．广泛宣传，充分发动。</w:t>
      </w:r>
      <w:r w:rsidRPr="00FB1691">
        <w:rPr>
          <w:rFonts w:ascii="Times New Roman" w:eastAsia="仿宋_GB2312" w:hAnsi="Times New Roman"/>
          <w:sz w:val="32"/>
          <w:szCs w:val="32"/>
        </w:rPr>
        <w:t>各中小学校</w:t>
      </w:r>
      <w:r w:rsidRPr="00FB1691">
        <w:rPr>
          <w:rFonts w:ascii="Times New Roman" w:eastAsia="仿宋_GB2312" w:hAnsi="Times New Roman"/>
          <w:sz w:val="32"/>
          <w:szCs w:val="32"/>
        </w:rPr>
        <w:t>(</w:t>
      </w:r>
      <w:r w:rsidRPr="00FB1691">
        <w:rPr>
          <w:rFonts w:ascii="Times New Roman" w:eastAsia="仿宋_GB2312" w:hAnsi="Times New Roman"/>
          <w:sz w:val="32"/>
          <w:szCs w:val="32"/>
        </w:rPr>
        <w:t>单位</w:t>
      </w:r>
      <w:r w:rsidRPr="00FB1691">
        <w:rPr>
          <w:rFonts w:ascii="Times New Roman" w:eastAsia="仿宋_GB2312" w:hAnsi="Times New Roman"/>
          <w:sz w:val="32"/>
          <w:szCs w:val="32"/>
        </w:rPr>
        <w:t>)</w:t>
      </w:r>
      <w:r w:rsidRPr="00FB1691">
        <w:rPr>
          <w:rFonts w:ascii="Times New Roman" w:eastAsia="仿宋_GB2312" w:hAnsi="Times New Roman"/>
          <w:sz w:val="32"/>
          <w:szCs w:val="32"/>
        </w:rPr>
        <w:t>要组织广大教师和参选人员认真学习相关文件精神，广泛宣传发动，组织符合条件的教师积极申报。</w:t>
      </w:r>
    </w:p>
    <w:p w:rsidR="00E64398" w:rsidRPr="00FB1691" w:rsidRDefault="005270DF" w:rsidP="00B91586">
      <w:pPr>
        <w:adjustRightInd w:val="0"/>
        <w:spacing w:line="570" w:lineRule="exact"/>
        <w:ind w:firstLineChars="200" w:firstLine="644"/>
        <w:rPr>
          <w:rFonts w:ascii="Times New Roman" w:eastAsia="仿宋_GB2312" w:hAnsi="Times New Roman"/>
          <w:sz w:val="32"/>
          <w:szCs w:val="32"/>
        </w:rPr>
      </w:pPr>
      <w:r w:rsidRPr="00FB1691">
        <w:rPr>
          <w:rFonts w:ascii="Times New Roman" w:eastAsia="仿宋_GB2312" w:hAnsi="Times New Roman"/>
          <w:b/>
          <w:sz w:val="32"/>
          <w:szCs w:val="32"/>
        </w:rPr>
        <w:t>3</w:t>
      </w:r>
      <w:r w:rsidRPr="00FB1691">
        <w:rPr>
          <w:rFonts w:ascii="Times New Roman" w:eastAsia="仿宋_GB2312" w:hAnsi="Times New Roman"/>
          <w:b/>
          <w:sz w:val="32"/>
          <w:szCs w:val="32"/>
        </w:rPr>
        <w:t>．坚持标准，民主推荐。</w:t>
      </w:r>
      <w:r w:rsidRPr="00FB1691">
        <w:rPr>
          <w:rFonts w:ascii="Times New Roman" w:eastAsia="仿宋_GB2312" w:hAnsi="Times New Roman"/>
          <w:sz w:val="32"/>
          <w:szCs w:val="32"/>
        </w:rPr>
        <w:t>各</w:t>
      </w:r>
      <w:r w:rsidRPr="00FB1691">
        <w:rPr>
          <w:rFonts w:ascii="Times New Roman" w:eastAsia="仿宋_GB2312" w:hAnsi="Times New Roman"/>
          <w:sz w:val="32"/>
          <w:szCs w:val="32"/>
          <w:shd w:val="clear" w:color="auto" w:fill="FFFFFF"/>
        </w:rPr>
        <w:t>镇（街道）基地学校、市直学校、教育二级单位</w:t>
      </w:r>
      <w:r w:rsidR="00055D9F" w:rsidRPr="00FB1691">
        <w:rPr>
          <w:rFonts w:ascii="Times New Roman" w:eastAsia="仿宋_GB2312" w:hAnsi="Times New Roman"/>
          <w:sz w:val="32"/>
          <w:szCs w:val="32"/>
          <w:shd w:val="clear" w:color="auto" w:fill="FFFFFF"/>
        </w:rPr>
        <w:t>、民办学校</w:t>
      </w:r>
      <w:r w:rsidRPr="00FB1691">
        <w:rPr>
          <w:rFonts w:ascii="Times New Roman" w:eastAsia="仿宋_GB2312" w:hAnsi="Times New Roman"/>
          <w:sz w:val="32"/>
          <w:szCs w:val="32"/>
        </w:rPr>
        <w:t>要根据标准要求，制定本学校</w:t>
      </w:r>
      <w:r w:rsidRPr="00FB1691">
        <w:rPr>
          <w:rFonts w:ascii="Times New Roman" w:eastAsia="仿宋_GB2312" w:hAnsi="Times New Roman"/>
          <w:sz w:val="32"/>
          <w:szCs w:val="32"/>
        </w:rPr>
        <w:t>(</w:t>
      </w:r>
      <w:r w:rsidRPr="00FB1691">
        <w:rPr>
          <w:rFonts w:ascii="Times New Roman" w:eastAsia="仿宋_GB2312" w:hAnsi="Times New Roman"/>
          <w:sz w:val="32"/>
          <w:szCs w:val="32"/>
        </w:rPr>
        <w:t>单位</w:t>
      </w:r>
      <w:r w:rsidRPr="00FB1691">
        <w:rPr>
          <w:rFonts w:ascii="Times New Roman" w:eastAsia="仿宋_GB2312" w:hAnsi="Times New Roman"/>
          <w:sz w:val="32"/>
          <w:szCs w:val="32"/>
        </w:rPr>
        <w:t>)</w:t>
      </w:r>
      <w:r w:rsidRPr="00FB1691">
        <w:rPr>
          <w:rFonts w:ascii="Times New Roman" w:eastAsia="仿宋_GB2312" w:hAnsi="Times New Roman"/>
          <w:sz w:val="32"/>
          <w:szCs w:val="32"/>
        </w:rPr>
        <w:t>的卓越教师推荐工作方案，要严格按照遴选标准和程序进行推荐，不得减少操作环节。</w:t>
      </w:r>
    </w:p>
    <w:p w:rsidR="00E64398" w:rsidRPr="00FB1691" w:rsidRDefault="005270DF" w:rsidP="00B91586">
      <w:pPr>
        <w:snapToGrid w:val="0"/>
        <w:spacing w:line="570" w:lineRule="exact"/>
        <w:ind w:firstLineChars="200" w:firstLine="644"/>
        <w:rPr>
          <w:rFonts w:ascii="Times New Roman" w:eastAsia="仿宋_GB2312" w:hAnsi="Times New Roman"/>
          <w:sz w:val="32"/>
          <w:szCs w:val="32"/>
        </w:rPr>
      </w:pPr>
      <w:r w:rsidRPr="00FB1691">
        <w:rPr>
          <w:rFonts w:ascii="Times New Roman" w:eastAsia="仿宋_GB2312" w:hAnsi="Times New Roman"/>
          <w:b/>
          <w:sz w:val="32"/>
          <w:szCs w:val="32"/>
        </w:rPr>
        <w:t>4</w:t>
      </w:r>
      <w:r w:rsidRPr="00FB1691">
        <w:rPr>
          <w:rFonts w:ascii="Times New Roman" w:eastAsia="仿宋_GB2312" w:hAnsi="Times New Roman"/>
          <w:b/>
          <w:sz w:val="32"/>
          <w:szCs w:val="32"/>
        </w:rPr>
        <w:t>．加大监督和责任追究力度。</w:t>
      </w:r>
      <w:r w:rsidRPr="00FB1691">
        <w:rPr>
          <w:rFonts w:ascii="Times New Roman" w:eastAsia="仿宋_GB2312" w:hAnsi="Times New Roman"/>
          <w:sz w:val="32"/>
          <w:szCs w:val="32"/>
        </w:rPr>
        <w:t>各</w:t>
      </w:r>
      <w:r w:rsidRPr="00FB1691">
        <w:rPr>
          <w:rFonts w:ascii="Times New Roman" w:eastAsia="仿宋_GB2312" w:hAnsi="Times New Roman"/>
          <w:sz w:val="32"/>
          <w:szCs w:val="32"/>
          <w:shd w:val="clear" w:color="auto" w:fill="FFFFFF"/>
        </w:rPr>
        <w:t>镇（街道）基地学校、市直学校、教育二级单位</w:t>
      </w:r>
      <w:r w:rsidR="00055D9F" w:rsidRPr="00FB1691">
        <w:rPr>
          <w:rFonts w:ascii="Times New Roman" w:eastAsia="仿宋_GB2312" w:hAnsi="Times New Roman"/>
          <w:sz w:val="32"/>
          <w:szCs w:val="32"/>
          <w:shd w:val="clear" w:color="auto" w:fill="FFFFFF"/>
        </w:rPr>
        <w:t>、民办学校</w:t>
      </w:r>
      <w:r w:rsidRPr="00FB1691">
        <w:rPr>
          <w:rFonts w:ascii="Times New Roman" w:eastAsia="仿宋_GB2312" w:hAnsi="Times New Roman"/>
          <w:sz w:val="32"/>
          <w:szCs w:val="32"/>
        </w:rPr>
        <w:t>要在同级纪检部门的全程监督下，严格按照有关政策和分级负责制的要求做好遴选推荐工作。参评人员如发现有弄虚作假、贿赂参与遴选推荐工作的专家或工作人员等违纪违规行为的，要立即终止其参评资格，已获遴选的，即行取消其取得的相应资格。有关专家或工作人员如发现有收受贿赂、徇私舞弊等违纪违规行为的，一律取消其资格，并视情节按有关规定进行处理。</w:t>
      </w:r>
    </w:p>
    <w:p w:rsidR="00C3491E" w:rsidRPr="00FB1691" w:rsidRDefault="005270DF" w:rsidP="00B91586">
      <w:pPr>
        <w:spacing w:line="570" w:lineRule="exact"/>
        <w:ind w:firstLineChars="200" w:firstLine="644"/>
        <w:rPr>
          <w:rFonts w:ascii="Times New Roman" w:eastAsia="仿宋_GB2312" w:hAnsi="Times New Roman"/>
          <w:sz w:val="32"/>
          <w:szCs w:val="32"/>
        </w:rPr>
      </w:pPr>
      <w:r w:rsidRPr="00FB1691">
        <w:rPr>
          <w:rFonts w:ascii="Times New Roman" w:eastAsia="仿宋_GB2312" w:hAnsi="Times New Roman"/>
          <w:b/>
          <w:sz w:val="32"/>
          <w:szCs w:val="32"/>
        </w:rPr>
        <w:lastRenderedPageBreak/>
        <w:t>5</w:t>
      </w:r>
      <w:r w:rsidRPr="00FB1691">
        <w:rPr>
          <w:rFonts w:ascii="Times New Roman" w:eastAsia="仿宋_GB2312" w:hAnsi="Times New Roman"/>
          <w:b/>
          <w:sz w:val="32"/>
          <w:szCs w:val="32"/>
        </w:rPr>
        <w:t>．做好申报材料的审核上报工作。</w:t>
      </w:r>
      <w:r w:rsidR="001F13A2" w:rsidRPr="00FB1691">
        <w:rPr>
          <w:rFonts w:ascii="Times New Roman" w:eastAsia="仿宋_GB2312" w:hAnsi="Times New Roman"/>
          <w:sz w:val="32"/>
          <w:szCs w:val="32"/>
        </w:rPr>
        <w:t>各</w:t>
      </w:r>
      <w:r w:rsidR="001F13A2" w:rsidRPr="00FB1691">
        <w:rPr>
          <w:rFonts w:ascii="Times New Roman" w:eastAsia="仿宋_GB2312" w:hAnsi="Times New Roman"/>
          <w:sz w:val="32"/>
          <w:szCs w:val="32"/>
          <w:shd w:val="clear" w:color="auto" w:fill="FFFFFF"/>
        </w:rPr>
        <w:t>镇（街道）基地学校、市直学校、教育二级单位</w:t>
      </w:r>
      <w:r w:rsidR="00055D9F" w:rsidRPr="00FB1691">
        <w:rPr>
          <w:rFonts w:ascii="Times New Roman" w:eastAsia="仿宋_GB2312" w:hAnsi="Times New Roman"/>
          <w:sz w:val="32"/>
          <w:szCs w:val="32"/>
          <w:shd w:val="clear" w:color="auto" w:fill="FFFFFF"/>
        </w:rPr>
        <w:t>、民办学校</w:t>
      </w:r>
      <w:r w:rsidRPr="00FB1691">
        <w:rPr>
          <w:rFonts w:ascii="Times New Roman" w:eastAsia="仿宋_GB2312" w:hAnsi="Times New Roman"/>
          <w:sz w:val="32"/>
          <w:szCs w:val="32"/>
        </w:rPr>
        <w:t>要对参评对象申报材料的真实性、完整性严格把关，实行</w:t>
      </w:r>
      <w:r w:rsidRPr="00FB1691">
        <w:rPr>
          <w:rFonts w:ascii="Times New Roman" w:eastAsia="仿宋_GB2312" w:hAnsi="Times New Roman"/>
          <w:sz w:val="32"/>
          <w:szCs w:val="32"/>
        </w:rPr>
        <w:t>“</w:t>
      </w:r>
      <w:r w:rsidRPr="00FB1691">
        <w:rPr>
          <w:rFonts w:ascii="Times New Roman" w:eastAsia="仿宋_GB2312" w:hAnsi="Times New Roman"/>
          <w:sz w:val="32"/>
          <w:szCs w:val="32"/>
        </w:rPr>
        <w:t>谁审核，谁签名，谁盖章，谁负责</w:t>
      </w:r>
      <w:r w:rsidRPr="00FB1691">
        <w:rPr>
          <w:rFonts w:ascii="Times New Roman" w:eastAsia="仿宋_GB2312" w:hAnsi="Times New Roman"/>
          <w:sz w:val="32"/>
          <w:szCs w:val="32"/>
        </w:rPr>
        <w:t>”</w:t>
      </w:r>
      <w:r w:rsidRPr="00FB1691">
        <w:rPr>
          <w:rFonts w:ascii="Times New Roman" w:eastAsia="仿宋_GB2312" w:hAnsi="Times New Roman"/>
          <w:sz w:val="32"/>
          <w:szCs w:val="32"/>
        </w:rPr>
        <w:t>的责任追究制度。严格按照</w:t>
      </w:r>
      <w:r w:rsidRPr="00FB1691">
        <w:rPr>
          <w:rFonts w:ascii="Times New Roman" w:eastAsia="仿宋_GB2312" w:hAnsi="Times New Roman"/>
          <w:sz w:val="32"/>
          <w:szCs w:val="32"/>
          <w:shd w:val="clear" w:color="auto" w:fill="FFFFFF"/>
        </w:rPr>
        <w:t>文件所附的</w:t>
      </w:r>
      <w:r w:rsidRPr="00FB1691">
        <w:rPr>
          <w:rFonts w:ascii="Times New Roman" w:eastAsia="仿宋_GB2312" w:hAnsi="Times New Roman"/>
          <w:sz w:val="32"/>
          <w:szCs w:val="32"/>
        </w:rPr>
        <w:t>《宁乡市中小学（幼儿园）卓越教师申报表》、《宁乡市卓越教师遴选材料报送种类及要求》的相关规定，将每名参评对象的申报材料汇总装订成册，不得有错漏。有关参评对象的申报材料、《</w:t>
      </w:r>
      <w:r w:rsidR="001F13A2" w:rsidRPr="00FB1691">
        <w:rPr>
          <w:rFonts w:ascii="Times New Roman" w:eastAsia="仿宋_GB2312" w:hAnsi="Times New Roman"/>
          <w:sz w:val="32"/>
          <w:szCs w:val="32"/>
        </w:rPr>
        <w:t>宁乡</w:t>
      </w:r>
      <w:r w:rsidRPr="00FB1691">
        <w:rPr>
          <w:rFonts w:ascii="Times New Roman" w:eastAsia="仿宋_GB2312" w:hAnsi="Times New Roman"/>
          <w:sz w:val="32"/>
          <w:szCs w:val="32"/>
        </w:rPr>
        <w:t>市中小学卓越教师推荐花名册》（纸质稿和</w:t>
      </w:r>
      <w:r w:rsidRPr="00FB1691">
        <w:rPr>
          <w:rFonts w:ascii="Times New Roman" w:eastAsia="仿宋_GB2312" w:hAnsi="Times New Roman"/>
          <w:sz w:val="32"/>
          <w:szCs w:val="32"/>
        </w:rPr>
        <w:t>Excel</w:t>
      </w:r>
      <w:r w:rsidRPr="00FB1691">
        <w:rPr>
          <w:rFonts w:ascii="Times New Roman" w:eastAsia="仿宋_GB2312" w:hAnsi="Times New Roman"/>
          <w:sz w:val="32"/>
          <w:szCs w:val="32"/>
        </w:rPr>
        <w:t>格式电子稿</w:t>
      </w:r>
      <w:r w:rsidRPr="00FB1691">
        <w:rPr>
          <w:rFonts w:ascii="Times New Roman" w:eastAsia="仿宋_GB2312" w:hAnsi="Times New Roman"/>
          <w:sz w:val="32"/>
          <w:szCs w:val="32"/>
        </w:rPr>
        <w:t>)</w:t>
      </w:r>
      <w:r w:rsidRPr="00FB1691">
        <w:rPr>
          <w:rFonts w:ascii="Times New Roman" w:eastAsia="仿宋_GB2312" w:hAnsi="Times New Roman"/>
          <w:sz w:val="32"/>
          <w:szCs w:val="32"/>
        </w:rPr>
        <w:t>，以乡镇（街道）基地学校、二级单位为单位，于</w:t>
      </w:r>
      <w:r w:rsidRPr="00FB1691">
        <w:rPr>
          <w:rFonts w:ascii="Times New Roman" w:eastAsia="仿宋_GB2312" w:hAnsi="Times New Roman"/>
          <w:sz w:val="32"/>
          <w:szCs w:val="32"/>
        </w:rPr>
        <w:t>4</w:t>
      </w:r>
      <w:r w:rsidRPr="00FB1691">
        <w:rPr>
          <w:rFonts w:ascii="Times New Roman" w:eastAsia="仿宋_GB2312" w:hAnsi="Times New Roman"/>
          <w:sz w:val="32"/>
          <w:szCs w:val="32"/>
        </w:rPr>
        <w:t>月</w:t>
      </w:r>
      <w:r w:rsidR="001F13A2" w:rsidRPr="00FB1691">
        <w:rPr>
          <w:rFonts w:ascii="Times New Roman" w:eastAsia="仿宋_GB2312" w:hAnsi="Times New Roman"/>
          <w:kern w:val="0"/>
          <w:sz w:val="32"/>
          <w:szCs w:val="32"/>
        </w:rPr>
        <w:t>2</w:t>
      </w:r>
      <w:r w:rsidR="00055D9F" w:rsidRPr="00FB1691">
        <w:rPr>
          <w:rFonts w:ascii="Times New Roman" w:eastAsia="仿宋_GB2312" w:hAnsi="Times New Roman"/>
          <w:kern w:val="0"/>
          <w:sz w:val="32"/>
          <w:szCs w:val="32"/>
        </w:rPr>
        <w:t>3</w:t>
      </w:r>
      <w:r w:rsidRPr="00FB1691">
        <w:rPr>
          <w:rFonts w:ascii="Times New Roman" w:eastAsia="仿宋_GB2312" w:hAnsi="Times New Roman"/>
          <w:sz w:val="32"/>
          <w:szCs w:val="32"/>
        </w:rPr>
        <w:t>日前统一上报到宁乡市</w:t>
      </w:r>
      <w:r w:rsidR="00E24ADF" w:rsidRPr="00FB1691">
        <w:rPr>
          <w:rFonts w:ascii="Times New Roman" w:eastAsia="仿宋_GB2312" w:hAnsi="Times New Roman"/>
          <w:sz w:val="32"/>
          <w:szCs w:val="32"/>
        </w:rPr>
        <w:t>教育局</w:t>
      </w:r>
      <w:r w:rsidRPr="00FB1691">
        <w:rPr>
          <w:rFonts w:ascii="Times New Roman" w:eastAsia="仿宋_GB2312" w:hAnsi="Times New Roman"/>
          <w:sz w:val="32"/>
          <w:szCs w:val="32"/>
        </w:rPr>
        <w:t>，逾期不予受理。</w:t>
      </w:r>
    </w:p>
    <w:p w:rsidR="00C3491E" w:rsidRPr="00FB1691" w:rsidRDefault="005270DF" w:rsidP="00C3491E">
      <w:pPr>
        <w:spacing w:line="570" w:lineRule="exact"/>
        <w:ind w:firstLineChars="200" w:firstLine="641"/>
        <w:rPr>
          <w:rFonts w:ascii="Times New Roman" w:eastAsia="仿宋_GB2312" w:hAnsi="Times New Roman"/>
          <w:sz w:val="32"/>
          <w:szCs w:val="32"/>
        </w:rPr>
      </w:pPr>
      <w:r w:rsidRPr="00FB1691">
        <w:rPr>
          <w:rFonts w:ascii="Times New Roman" w:eastAsia="仿宋_GB2312" w:hAnsi="Times New Roman"/>
          <w:sz w:val="32"/>
          <w:szCs w:val="32"/>
        </w:rPr>
        <w:t>联系电话：</w:t>
      </w:r>
      <w:r w:rsidRPr="00FB1691">
        <w:rPr>
          <w:rFonts w:ascii="Times New Roman" w:eastAsia="仿宋_GB2312" w:hAnsi="Times New Roman"/>
          <w:kern w:val="0"/>
          <w:sz w:val="32"/>
          <w:szCs w:val="32"/>
        </w:rPr>
        <w:t>0731</w:t>
      </w:r>
      <w:r w:rsidRPr="00FB1691">
        <w:rPr>
          <w:rFonts w:ascii="Times New Roman" w:eastAsia="仿宋_GB2312" w:hAnsi="Times New Roman"/>
          <w:sz w:val="32"/>
          <w:szCs w:val="32"/>
        </w:rPr>
        <w:t>－</w:t>
      </w:r>
      <w:r w:rsidR="00E24ADF" w:rsidRPr="00FB1691">
        <w:rPr>
          <w:rFonts w:ascii="Times New Roman" w:eastAsia="仿宋_GB2312" w:hAnsi="Times New Roman"/>
          <w:sz w:val="32"/>
          <w:szCs w:val="32"/>
        </w:rPr>
        <w:t>81800220</w:t>
      </w:r>
      <w:r w:rsidRPr="00FB1691">
        <w:rPr>
          <w:rFonts w:ascii="Times New Roman" w:eastAsia="仿宋_GB2312" w:hAnsi="Times New Roman"/>
          <w:sz w:val="32"/>
          <w:szCs w:val="32"/>
        </w:rPr>
        <w:t>。</w:t>
      </w:r>
    </w:p>
    <w:p w:rsidR="00E64398" w:rsidRPr="00FB1691" w:rsidRDefault="005270DF" w:rsidP="00C3491E">
      <w:pPr>
        <w:spacing w:line="570" w:lineRule="exact"/>
        <w:ind w:firstLineChars="200" w:firstLine="641"/>
        <w:rPr>
          <w:rFonts w:ascii="Times New Roman" w:eastAsia="仿宋_GB2312" w:hAnsi="Times New Roman"/>
          <w:sz w:val="32"/>
          <w:szCs w:val="32"/>
        </w:rPr>
      </w:pPr>
      <w:r w:rsidRPr="00FB1691">
        <w:rPr>
          <w:rFonts w:ascii="Times New Roman" w:eastAsia="仿宋_GB2312" w:hAnsi="Times New Roman"/>
          <w:sz w:val="32"/>
          <w:szCs w:val="32"/>
        </w:rPr>
        <w:t>联系人：</w:t>
      </w:r>
      <w:r w:rsidR="00E24ADF" w:rsidRPr="00FB1691">
        <w:rPr>
          <w:rFonts w:ascii="Times New Roman" w:eastAsia="仿宋_GB2312" w:hAnsi="Times New Roman"/>
          <w:sz w:val="32"/>
          <w:szCs w:val="32"/>
        </w:rPr>
        <w:t>岳瑞华</w:t>
      </w:r>
      <w:r w:rsidR="00FB1691">
        <w:rPr>
          <w:rFonts w:ascii="Times New Roman" w:eastAsia="仿宋_GB2312" w:hAnsi="Times New Roman" w:hint="eastAsia"/>
          <w:sz w:val="32"/>
          <w:szCs w:val="32"/>
        </w:rPr>
        <w:t>，</w:t>
      </w:r>
      <w:r w:rsidR="00C3491E" w:rsidRPr="00FB1691">
        <w:rPr>
          <w:rFonts w:ascii="Times New Roman" w:eastAsia="仿宋_GB2312" w:hAnsi="Times New Roman"/>
          <w:sz w:val="32"/>
          <w:szCs w:val="32"/>
        </w:rPr>
        <w:t>邮箱</w:t>
      </w:r>
      <w:r w:rsidR="00C3491E" w:rsidRPr="00FB1691">
        <w:rPr>
          <w:rFonts w:ascii="Times New Roman" w:eastAsia="仿宋_GB2312" w:hAnsi="Times New Roman"/>
          <w:sz w:val="32"/>
          <w:szCs w:val="32"/>
        </w:rPr>
        <w:t>360224267@com</w:t>
      </w:r>
      <w:r w:rsidRPr="00FB1691">
        <w:rPr>
          <w:rFonts w:ascii="Times New Roman" w:eastAsia="仿宋_GB2312" w:hAnsi="Times New Roman"/>
          <w:sz w:val="32"/>
          <w:szCs w:val="32"/>
        </w:rPr>
        <w:t>。</w:t>
      </w:r>
    </w:p>
    <w:p w:rsidR="00FB1691" w:rsidRDefault="00FB1691" w:rsidP="00E24ADF">
      <w:pPr>
        <w:spacing w:line="570" w:lineRule="exact"/>
        <w:ind w:firstLineChars="200" w:firstLine="641"/>
        <w:rPr>
          <w:rFonts w:ascii="Times New Roman" w:eastAsia="仿宋_GB2312" w:hAnsi="Times New Roman"/>
          <w:sz w:val="32"/>
          <w:szCs w:val="32"/>
        </w:rPr>
      </w:pPr>
    </w:p>
    <w:p w:rsidR="00E64398" w:rsidRPr="00FB1691" w:rsidRDefault="005270DF" w:rsidP="00E24ADF">
      <w:pPr>
        <w:spacing w:line="570" w:lineRule="exact"/>
        <w:ind w:firstLineChars="200" w:firstLine="641"/>
        <w:rPr>
          <w:rFonts w:ascii="Times New Roman" w:eastAsia="仿宋_GB2312" w:hAnsi="Times New Roman"/>
          <w:sz w:val="32"/>
          <w:szCs w:val="32"/>
        </w:rPr>
      </w:pPr>
      <w:r w:rsidRPr="00FB1691">
        <w:rPr>
          <w:rFonts w:ascii="Times New Roman" w:eastAsia="仿宋_GB2312" w:hAnsi="Times New Roman"/>
          <w:sz w:val="32"/>
          <w:szCs w:val="32"/>
        </w:rPr>
        <w:t>附件：</w:t>
      </w:r>
      <w:r w:rsidRPr="00FB1691">
        <w:rPr>
          <w:rFonts w:ascii="Times New Roman" w:eastAsia="仿宋_GB2312" w:hAnsi="Times New Roman"/>
          <w:sz w:val="32"/>
          <w:szCs w:val="32"/>
        </w:rPr>
        <w:t>1</w:t>
      </w:r>
      <w:r w:rsidRPr="00FB1691">
        <w:rPr>
          <w:rFonts w:ascii="Times New Roman" w:eastAsia="仿宋_GB2312" w:hAnsi="Times New Roman"/>
          <w:sz w:val="32"/>
          <w:szCs w:val="32"/>
        </w:rPr>
        <w:t>．宁乡市中小学（幼儿园）卓越教师申报表</w:t>
      </w:r>
    </w:p>
    <w:p w:rsidR="00E64398" w:rsidRPr="00FB1691" w:rsidRDefault="005270DF" w:rsidP="00E24ADF">
      <w:pPr>
        <w:spacing w:line="570" w:lineRule="exact"/>
        <w:ind w:leftChars="304" w:left="2018" w:hangingChars="430" w:hanging="1378"/>
        <w:rPr>
          <w:rFonts w:ascii="Times New Roman" w:eastAsia="仿宋_GB2312" w:hAnsi="Times New Roman"/>
          <w:sz w:val="32"/>
          <w:szCs w:val="32"/>
        </w:rPr>
      </w:pPr>
      <w:r w:rsidRPr="00FB1691">
        <w:rPr>
          <w:rFonts w:ascii="Times New Roman" w:eastAsia="仿宋_GB2312" w:hAnsi="Times New Roman"/>
          <w:sz w:val="32"/>
          <w:szCs w:val="32"/>
        </w:rPr>
        <w:t xml:space="preserve">      2</w:t>
      </w:r>
      <w:r w:rsidRPr="00FB1691">
        <w:rPr>
          <w:rFonts w:ascii="Times New Roman" w:eastAsia="仿宋_GB2312" w:hAnsi="Times New Roman"/>
          <w:sz w:val="32"/>
          <w:szCs w:val="32"/>
        </w:rPr>
        <w:t>．</w:t>
      </w:r>
      <w:r w:rsidRPr="00FB1691">
        <w:rPr>
          <w:rFonts w:ascii="Times New Roman" w:eastAsia="仿宋_GB2312" w:hAnsi="Times New Roman"/>
          <w:sz w:val="32"/>
          <w:szCs w:val="32"/>
        </w:rPr>
        <w:t>2019</w:t>
      </w:r>
      <w:r w:rsidRPr="00FB1691">
        <w:rPr>
          <w:rFonts w:ascii="Times New Roman" w:eastAsia="仿宋_GB2312" w:hAnsi="Times New Roman"/>
          <w:sz w:val="32"/>
          <w:szCs w:val="32"/>
        </w:rPr>
        <w:t>年度宁乡市中小学（幼儿园）卓越教师遴选材料报送须知</w:t>
      </w:r>
    </w:p>
    <w:p w:rsidR="00E64398" w:rsidRPr="00FB1691" w:rsidRDefault="005270DF" w:rsidP="00E24ADF">
      <w:pPr>
        <w:snapToGrid w:val="0"/>
        <w:spacing w:line="570" w:lineRule="exact"/>
        <w:ind w:firstLineChars="500" w:firstLine="1603"/>
        <w:rPr>
          <w:rFonts w:ascii="Times New Roman" w:eastAsia="仿宋_GB2312" w:hAnsi="Times New Roman"/>
          <w:sz w:val="32"/>
          <w:szCs w:val="32"/>
        </w:rPr>
      </w:pPr>
      <w:r w:rsidRPr="00FB1691">
        <w:rPr>
          <w:rFonts w:ascii="Times New Roman" w:eastAsia="仿宋_GB2312" w:hAnsi="Times New Roman"/>
          <w:sz w:val="32"/>
          <w:szCs w:val="32"/>
        </w:rPr>
        <w:t>3</w:t>
      </w:r>
      <w:r w:rsidRPr="00FB1691">
        <w:rPr>
          <w:rFonts w:ascii="Times New Roman" w:eastAsia="仿宋_GB2312" w:hAnsi="Times New Roman"/>
          <w:sz w:val="32"/>
          <w:szCs w:val="32"/>
        </w:rPr>
        <w:t>．宁乡市中小学</w:t>
      </w:r>
      <w:r w:rsidRPr="00FB1691">
        <w:rPr>
          <w:rFonts w:ascii="Times New Roman" w:eastAsia="仿宋_GB2312" w:hAnsi="Times New Roman"/>
          <w:sz w:val="32"/>
          <w:szCs w:val="32"/>
        </w:rPr>
        <w:t>(</w:t>
      </w:r>
      <w:r w:rsidRPr="00FB1691">
        <w:rPr>
          <w:rFonts w:ascii="Times New Roman" w:eastAsia="仿宋_GB2312" w:hAnsi="Times New Roman"/>
          <w:sz w:val="32"/>
          <w:szCs w:val="32"/>
        </w:rPr>
        <w:t>幼儿园</w:t>
      </w:r>
      <w:r w:rsidRPr="00FB1691">
        <w:rPr>
          <w:rFonts w:ascii="Times New Roman" w:eastAsia="仿宋_GB2312" w:hAnsi="Times New Roman"/>
          <w:sz w:val="32"/>
          <w:szCs w:val="32"/>
        </w:rPr>
        <w:t>)</w:t>
      </w:r>
      <w:r w:rsidRPr="00FB1691">
        <w:rPr>
          <w:rFonts w:ascii="Times New Roman" w:eastAsia="仿宋_GB2312" w:hAnsi="Times New Roman"/>
          <w:sz w:val="32"/>
          <w:szCs w:val="32"/>
        </w:rPr>
        <w:t>卓越教师遴选情况统计表</w:t>
      </w:r>
    </w:p>
    <w:p w:rsidR="00E64398" w:rsidRPr="00FB1691" w:rsidRDefault="005270DF" w:rsidP="00E24ADF">
      <w:pPr>
        <w:spacing w:line="570" w:lineRule="exact"/>
        <w:ind w:firstLineChars="500" w:firstLine="1603"/>
        <w:rPr>
          <w:rFonts w:ascii="Times New Roman" w:eastAsia="仿宋_GB2312" w:hAnsi="Times New Roman"/>
          <w:sz w:val="32"/>
          <w:szCs w:val="32"/>
        </w:rPr>
      </w:pPr>
      <w:r w:rsidRPr="00FB1691">
        <w:rPr>
          <w:rFonts w:ascii="Times New Roman" w:eastAsia="仿宋_GB2312" w:hAnsi="Times New Roman"/>
          <w:sz w:val="32"/>
          <w:szCs w:val="32"/>
        </w:rPr>
        <w:t>4</w:t>
      </w:r>
      <w:r w:rsidRPr="00FB1691">
        <w:rPr>
          <w:rFonts w:ascii="Times New Roman" w:eastAsia="仿宋_GB2312" w:hAnsi="Times New Roman"/>
          <w:sz w:val="32"/>
          <w:szCs w:val="32"/>
        </w:rPr>
        <w:t>．宁乡市中小学卓越教师推荐花名册</w:t>
      </w:r>
    </w:p>
    <w:p w:rsidR="00E64398" w:rsidRDefault="00E64398" w:rsidP="00E24ADF">
      <w:pPr>
        <w:spacing w:line="600" w:lineRule="exact"/>
        <w:ind w:firstLineChars="1850" w:firstLine="5931"/>
        <w:rPr>
          <w:rFonts w:ascii="Times New Roman" w:eastAsia="仿宋_GB2312" w:hAnsi="Times New Roman"/>
          <w:sz w:val="32"/>
          <w:szCs w:val="32"/>
        </w:rPr>
      </w:pPr>
    </w:p>
    <w:p w:rsidR="00435D40" w:rsidRPr="00FB1691" w:rsidRDefault="00435D40" w:rsidP="00E24ADF">
      <w:pPr>
        <w:spacing w:line="600" w:lineRule="exact"/>
        <w:ind w:firstLineChars="1850" w:firstLine="5931"/>
        <w:rPr>
          <w:rFonts w:ascii="Times New Roman" w:eastAsia="仿宋_GB2312" w:hAnsi="Times New Roman"/>
          <w:sz w:val="32"/>
          <w:szCs w:val="32"/>
        </w:rPr>
      </w:pPr>
      <w:bookmarkStart w:id="0" w:name="_GoBack"/>
      <w:bookmarkEnd w:id="0"/>
    </w:p>
    <w:p w:rsidR="00E64398" w:rsidRPr="00FB1691" w:rsidRDefault="005270DF" w:rsidP="00E24ADF">
      <w:pPr>
        <w:spacing w:line="600" w:lineRule="exact"/>
        <w:ind w:firstLineChars="1600" w:firstLine="5129"/>
        <w:jc w:val="left"/>
        <w:rPr>
          <w:rFonts w:ascii="Times New Roman" w:eastAsia="仿宋_GB2312" w:hAnsi="Times New Roman"/>
          <w:sz w:val="32"/>
          <w:szCs w:val="32"/>
        </w:rPr>
      </w:pPr>
      <w:r w:rsidRPr="00FB1691">
        <w:rPr>
          <w:rFonts w:ascii="Times New Roman" w:eastAsia="仿宋_GB2312" w:hAnsi="Times New Roman"/>
          <w:sz w:val="32"/>
          <w:szCs w:val="32"/>
        </w:rPr>
        <w:t>宁乡市教育局</w:t>
      </w:r>
    </w:p>
    <w:p w:rsidR="00E64398" w:rsidRPr="00FB1691" w:rsidRDefault="005270DF" w:rsidP="00055D9F">
      <w:pPr>
        <w:spacing w:line="600" w:lineRule="exact"/>
        <w:ind w:firstLineChars="1500" w:firstLine="4809"/>
        <w:rPr>
          <w:rFonts w:ascii="仿宋" w:eastAsia="仿宋" w:hAnsi="仿宋"/>
          <w:sz w:val="32"/>
          <w:szCs w:val="32"/>
        </w:rPr>
      </w:pPr>
      <w:r w:rsidRPr="00FB1691">
        <w:rPr>
          <w:rFonts w:ascii="Times New Roman" w:eastAsia="仿宋_GB2312" w:hAnsi="Times New Roman"/>
          <w:sz w:val="32"/>
          <w:szCs w:val="32"/>
        </w:rPr>
        <w:t>2019</w:t>
      </w:r>
      <w:r w:rsidRPr="00FB1691">
        <w:rPr>
          <w:rFonts w:ascii="Times New Roman" w:eastAsia="仿宋_GB2312" w:hAnsi="Times New Roman"/>
          <w:sz w:val="32"/>
          <w:szCs w:val="32"/>
        </w:rPr>
        <w:t>年</w:t>
      </w:r>
      <w:r w:rsidRPr="00FB1691">
        <w:rPr>
          <w:rFonts w:ascii="Times New Roman" w:eastAsia="仿宋_GB2312" w:hAnsi="Times New Roman"/>
          <w:sz w:val="32"/>
          <w:szCs w:val="32"/>
        </w:rPr>
        <w:t>4</w:t>
      </w:r>
      <w:r w:rsidRPr="00FB1691">
        <w:rPr>
          <w:rFonts w:ascii="Times New Roman" w:eastAsia="仿宋_GB2312" w:hAnsi="Times New Roman"/>
          <w:sz w:val="32"/>
          <w:szCs w:val="32"/>
        </w:rPr>
        <w:t>月</w:t>
      </w:r>
      <w:r w:rsidRPr="00FB1691">
        <w:rPr>
          <w:rFonts w:ascii="Times New Roman" w:eastAsia="仿宋_GB2312" w:hAnsi="Times New Roman"/>
          <w:sz w:val="32"/>
          <w:szCs w:val="32"/>
        </w:rPr>
        <w:t>1</w:t>
      </w:r>
      <w:r w:rsidR="00055D9F" w:rsidRPr="00FB1691">
        <w:rPr>
          <w:rFonts w:ascii="Times New Roman" w:eastAsia="仿宋_GB2312" w:hAnsi="Times New Roman"/>
          <w:sz w:val="32"/>
          <w:szCs w:val="32"/>
        </w:rPr>
        <w:t>2</w:t>
      </w:r>
      <w:r w:rsidRPr="00FB1691">
        <w:rPr>
          <w:rFonts w:ascii="Times New Roman" w:eastAsia="仿宋_GB2312" w:hAnsi="Times New Roman"/>
          <w:sz w:val="32"/>
          <w:szCs w:val="32"/>
        </w:rPr>
        <w:t>日</w:t>
      </w:r>
      <w:r w:rsidRPr="00FB1691">
        <w:rPr>
          <w:rFonts w:ascii="Times New Roman" w:eastAsia="仿宋_GB2312" w:hAnsi="Times New Roman"/>
          <w:sz w:val="32"/>
          <w:szCs w:val="32"/>
        </w:rPr>
        <w:t xml:space="preserve"> </w:t>
      </w:r>
      <w:r w:rsidRPr="00FB1691">
        <w:rPr>
          <w:rFonts w:ascii="仿宋" w:eastAsia="仿宋" w:hAnsi="仿宋" w:hint="eastAsia"/>
          <w:sz w:val="32"/>
          <w:szCs w:val="32"/>
        </w:rPr>
        <w:br w:type="page"/>
      </w:r>
    </w:p>
    <w:p w:rsidR="00E64398" w:rsidRPr="00FB1691" w:rsidRDefault="005270DF">
      <w:pPr>
        <w:rPr>
          <w:rFonts w:ascii="黑体" w:eastAsia="黑体" w:hAnsi="黑体"/>
          <w:sz w:val="32"/>
          <w:szCs w:val="32"/>
        </w:rPr>
      </w:pPr>
      <w:r w:rsidRPr="00FB1691">
        <w:rPr>
          <w:rFonts w:ascii="黑体" w:eastAsia="黑体" w:hAnsi="黑体" w:hint="eastAsia"/>
          <w:sz w:val="32"/>
          <w:szCs w:val="32"/>
        </w:rPr>
        <w:lastRenderedPageBreak/>
        <w:t>附件1</w:t>
      </w:r>
    </w:p>
    <w:p w:rsidR="00E64398" w:rsidRPr="00FB1691" w:rsidRDefault="00E64398">
      <w:pPr>
        <w:spacing w:line="820" w:lineRule="exact"/>
        <w:jc w:val="center"/>
        <w:rPr>
          <w:rFonts w:ascii="仿宋" w:eastAsia="仿宋" w:hAnsi="仿宋"/>
          <w:b/>
          <w:bCs/>
          <w:sz w:val="72"/>
          <w:szCs w:val="72"/>
        </w:rPr>
      </w:pPr>
    </w:p>
    <w:p w:rsidR="00E64398" w:rsidRPr="00FB1691" w:rsidRDefault="005270DF" w:rsidP="009E3AC3">
      <w:pPr>
        <w:spacing w:afterLines="100" w:line="1120" w:lineRule="exact"/>
        <w:jc w:val="center"/>
        <w:rPr>
          <w:rFonts w:ascii="方正大标宋简体" w:eastAsia="方正大标宋简体" w:hAnsi="仿宋"/>
          <w:bCs/>
          <w:sz w:val="52"/>
          <w:szCs w:val="52"/>
        </w:rPr>
      </w:pPr>
      <w:r w:rsidRPr="00FB1691">
        <w:rPr>
          <w:rFonts w:ascii="方正大标宋简体" w:eastAsia="方正大标宋简体" w:hAnsi="仿宋" w:hint="eastAsia"/>
          <w:bCs/>
          <w:sz w:val="52"/>
          <w:szCs w:val="52"/>
        </w:rPr>
        <w:t>宁乡市中小学（幼儿园）卓越教师</w:t>
      </w:r>
    </w:p>
    <w:p w:rsidR="00E64398" w:rsidRPr="00FB1691" w:rsidRDefault="005270DF">
      <w:pPr>
        <w:spacing w:line="1120" w:lineRule="exact"/>
        <w:jc w:val="center"/>
        <w:rPr>
          <w:rFonts w:ascii="方正大标宋简体" w:eastAsia="方正大标宋简体" w:hAnsi="仿宋"/>
          <w:bCs/>
          <w:sz w:val="84"/>
          <w:szCs w:val="84"/>
        </w:rPr>
      </w:pPr>
      <w:r w:rsidRPr="00FB1691">
        <w:rPr>
          <w:rFonts w:ascii="方正大标宋简体" w:eastAsia="方正大标宋简体" w:hAnsi="仿宋" w:hint="eastAsia"/>
          <w:bCs/>
          <w:sz w:val="84"/>
          <w:szCs w:val="84"/>
        </w:rPr>
        <w:t>申  报  表</w:t>
      </w:r>
    </w:p>
    <w:p w:rsidR="00E64398" w:rsidRPr="00FB1691" w:rsidRDefault="00E64398">
      <w:pPr>
        <w:spacing w:line="700" w:lineRule="exact"/>
        <w:rPr>
          <w:rFonts w:ascii="仿宋" w:eastAsia="仿宋" w:hAnsi="仿宋"/>
          <w:bCs/>
          <w:sz w:val="32"/>
          <w:szCs w:val="32"/>
        </w:rPr>
      </w:pPr>
    </w:p>
    <w:p w:rsidR="00E64398" w:rsidRPr="00FB1691" w:rsidRDefault="00E64398">
      <w:pPr>
        <w:spacing w:line="700" w:lineRule="exact"/>
        <w:rPr>
          <w:rFonts w:ascii="仿宋" w:eastAsia="仿宋" w:hAnsi="仿宋"/>
          <w:bCs/>
          <w:sz w:val="44"/>
          <w:szCs w:val="44"/>
        </w:rPr>
      </w:pPr>
    </w:p>
    <w:p w:rsidR="00E64398" w:rsidRPr="00FB1691" w:rsidRDefault="005270DF" w:rsidP="00E24ADF">
      <w:pPr>
        <w:spacing w:line="700" w:lineRule="exact"/>
        <w:ind w:firstLineChars="100" w:firstLine="361"/>
        <w:rPr>
          <w:rFonts w:ascii="仿宋" w:eastAsia="仿宋" w:hAnsi="仿宋"/>
          <w:bCs/>
          <w:i/>
          <w:iCs/>
          <w:sz w:val="36"/>
          <w:szCs w:val="36"/>
          <w:u w:val="single"/>
        </w:rPr>
      </w:pPr>
      <w:r w:rsidRPr="00FB1691">
        <w:rPr>
          <w:rFonts w:ascii="仿宋" w:eastAsia="仿宋" w:hAnsi="仿宋" w:hint="eastAsia"/>
          <w:bCs/>
          <w:sz w:val="36"/>
          <w:szCs w:val="36"/>
        </w:rPr>
        <w:t>申报类别：</w:t>
      </w:r>
      <w:r w:rsidRPr="00FB1691">
        <w:rPr>
          <w:rFonts w:ascii="仿宋" w:eastAsia="仿宋" w:hAnsi="仿宋"/>
          <w:bCs/>
          <w:sz w:val="36"/>
          <w:szCs w:val="36"/>
          <w:u w:val="single"/>
        </w:rPr>
        <w:t xml:space="preserve">   </w:t>
      </w:r>
      <w:r w:rsidRPr="00FB1691">
        <w:rPr>
          <w:rFonts w:ascii="仿宋" w:eastAsia="仿宋" w:hAnsi="仿宋"/>
          <w:bCs/>
          <w:i/>
          <w:iCs/>
          <w:sz w:val="36"/>
          <w:szCs w:val="36"/>
          <w:u w:val="single"/>
        </w:rPr>
        <w:t xml:space="preserve">              </w:t>
      </w:r>
      <w:r w:rsidRPr="00FB1691">
        <w:rPr>
          <w:rFonts w:ascii="仿宋" w:eastAsia="仿宋" w:hAnsi="仿宋" w:hint="eastAsia"/>
          <w:bCs/>
          <w:i/>
          <w:iCs/>
          <w:sz w:val="36"/>
          <w:szCs w:val="36"/>
          <w:u w:val="single"/>
        </w:rPr>
        <w:t xml:space="preserve">   </w:t>
      </w:r>
      <w:r w:rsidRPr="00FB1691">
        <w:rPr>
          <w:rFonts w:ascii="仿宋" w:eastAsia="仿宋" w:hAnsi="仿宋"/>
          <w:bCs/>
          <w:i/>
          <w:iCs/>
          <w:sz w:val="36"/>
          <w:szCs w:val="36"/>
          <w:u w:val="single"/>
        </w:rPr>
        <w:t xml:space="preserve">     </w:t>
      </w:r>
    </w:p>
    <w:p w:rsidR="00E64398" w:rsidRPr="00FB1691" w:rsidRDefault="00E64398">
      <w:pPr>
        <w:spacing w:line="700" w:lineRule="exact"/>
        <w:rPr>
          <w:rFonts w:ascii="仿宋" w:eastAsia="仿宋" w:hAnsi="仿宋"/>
          <w:sz w:val="36"/>
          <w:szCs w:val="36"/>
        </w:rPr>
      </w:pPr>
    </w:p>
    <w:p w:rsidR="00E64398" w:rsidRPr="00FB1691" w:rsidRDefault="005270DF" w:rsidP="00E24ADF">
      <w:pPr>
        <w:spacing w:line="700" w:lineRule="exact"/>
        <w:ind w:firstLineChars="100" w:firstLine="361"/>
        <w:rPr>
          <w:rFonts w:ascii="仿宋" w:eastAsia="仿宋" w:hAnsi="仿宋"/>
          <w:bCs/>
          <w:i/>
          <w:iCs/>
          <w:sz w:val="36"/>
          <w:szCs w:val="36"/>
          <w:u w:val="single"/>
        </w:rPr>
      </w:pPr>
      <w:r w:rsidRPr="00FB1691">
        <w:rPr>
          <w:rFonts w:ascii="仿宋" w:eastAsia="仿宋" w:hAnsi="仿宋" w:hint="eastAsia"/>
          <w:sz w:val="36"/>
          <w:szCs w:val="36"/>
        </w:rPr>
        <w:t>所在单位：</w:t>
      </w:r>
      <w:r w:rsidRPr="00FB1691">
        <w:rPr>
          <w:rFonts w:ascii="仿宋" w:eastAsia="仿宋" w:hAnsi="仿宋"/>
          <w:sz w:val="36"/>
          <w:szCs w:val="36"/>
          <w:u w:val="single"/>
        </w:rPr>
        <w:t xml:space="preserve">  </w:t>
      </w:r>
      <w:r w:rsidRPr="00FB1691">
        <w:rPr>
          <w:rFonts w:ascii="仿宋" w:eastAsia="仿宋" w:hAnsi="仿宋"/>
          <w:bCs/>
          <w:sz w:val="36"/>
          <w:szCs w:val="36"/>
          <w:u w:val="single"/>
        </w:rPr>
        <w:t xml:space="preserve"> </w:t>
      </w:r>
      <w:r w:rsidRPr="00FB1691">
        <w:rPr>
          <w:rFonts w:ascii="仿宋" w:eastAsia="仿宋" w:hAnsi="仿宋"/>
          <w:bCs/>
          <w:i/>
          <w:iCs/>
          <w:sz w:val="36"/>
          <w:szCs w:val="36"/>
          <w:u w:val="single"/>
        </w:rPr>
        <w:t xml:space="preserve">              </w:t>
      </w:r>
      <w:r w:rsidRPr="00FB1691">
        <w:rPr>
          <w:rFonts w:ascii="仿宋" w:eastAsia="仿宋" w:hAnsi="仿宋" w:hint="eastAsia"/>
          <w:bCs/>
          <w:i/>
          <w:iCs/>
          <w:sz w:val="36"/>
          <w:szCs w:val="36"/>
          <w:u w:val="single"/>
        </w:rPr>
        <w:t xml:space="preserve">   </w:t>
      </w:r>
      <w:r w:rsidRPr="00FB1691">
        <w:rPr>
          <w:rFonts w:ascii="仿宋" w:eastAsia="仿宋" w:hAnsi="仿宋"/>
          <w:bCs/>
          <w:i/>
          <w:iCs/>
          <w:sz w:val="36"/>
          <w:szCs w:val="36"/>
          <w:u w:val="single"/>
        </w:rPr>
        <w:t xml:space="preserve">     </w:t>
      </w:r>
    </w:p>
    <w:p w:rsidR="00E64398" w:rsidRPr="00FB1691" w:rsidRDefault="00E64398">
      <w:pPr>
        <w:spacing w:line="700" w:lineRule="exact"/>
        <w:rPr>
          <w:rFonts w:ascii="仿宋" w:eastAsia="仿宋" w:hAnsi="仿宋"/>
          <w:sz w:val="36"/>
          <w:szCs w:val="36"/>
        </w:rPr>
      </w:pPr>
    </w:p>
    <w:p w:rsidR="00E64398" w:rsidRPr="00FB1691" w:rsidRDefault="005270DF" w:rsidP="00E24ADF">
      <w:pPr>
        <w:spacing w:line="700" w:lineRule="exact"/>
        <w:ind w:firstLineChars="100" w:firstLine="361"/>
        <w:rPr>
          <w:rFonts w:ascii="仿宋" w:eastAsia="仿宋" w:hAnsi="仿宋"/>
          <w:bCs/>
          <w:i/>
          <w:iCs/>
          <w:sz w:val="36"/>
          <w:szCs w:val="36"/>
          <w:u w:val="single"/>
        </w:rPr>
      </w:pPr>
      <w:r w:rsidRPr="00FB1691">
        <w:rPr>
          <w:rFonts w:ascii="仿宋" w:eastAsia="仿宋" w:hAnsi="仿宋" w:hint="eastAsia"/>
          <w:sz w:val="36"/>
          <w:szCs w:val="36"/>
        </w:rPr>
        <w:t>姓</w:t>
      </w:r>
      <w:r w:rsidRPr="00FB1691">
        <w:rPr>
          <w:rFonts w:ascii="仿宋" w:eastAsia="仿宋" w:hAnsi="仿宋"/>
          <w:sz w:val="36"/>
          <w:szCs w:val="36"/>
        </w:rPr>
        <w:t xml:space="preserve">    </w:t>
      </w:r>
      <w:r w:rsidRPr="00FB1691">
        <w:rPr>
          <w:rFonts w:ascii="仿宋" w:eastAsia="仿宋" w:hAnsi="仿宋" w:hint="eastAsia"/>
          <w:sz w:val="36"/>
          <w:szCs w:val="36"/>
        </w:rPr>
        <w:t>名：</w:t>
      </w:r>
      <w:r w:rsidRPr="00FB1691">
        <w:rPr>
          <w:rFonts w:ascii="仿宋" w:eastAsia="仿宋" w:hAnsi="仿宋"/>
          <w:bCs/>
          <w:sz w:val="36"/>
          <w:szCs w:val="36"/>
          <w:u w:val="single"/>
        </w:rPr>
        <w:t xml:space="preserve">   </w:t>
      </w:r>
      <w:r w:rsidRPr="00FB1691">
        <w:rPr>
          <w:rFonts w:ascii="仿宋" w:eastAsia="仿宋" w:hAnsi="仿宋"/>
          <w:bCs/>
          <w:i/>
          <w:iCs/>
          <w:sz w:val="36"/>
          <w:szCs w:val="36"/>
          <w:u w:val="single"/>
        </w:rPr>
        <w:t xml:space="preserve">               </w:t>
      </w:r>
      <w:r w:rsidRPr="00FB1691">
        <w:rPr>
          <w:rFonts w:ascii="仿宋" w:eastAsia="仿宋" w:hAnsi="仿宋" w:hint="eastAsia"/>
          <w:bCs/>
          <w:i/>
          <w:iCs/>
          <w:sz w:val="36"/>
          <w:szCs w:val="36"/>
          <w:u w:val="single"/>
        </w:rPr>
        <w:t xml:space="preserve">   </w:t>
      </w:r>
      <w:r w:rsidRPr="00FB1691">
        <w:rPr>
          <w:rFonts w:ascii="仿宋" w:eastAsia="仿宋" w:hAnsi="仿宋"/>
          <w:bCs/>
          <w:i/>
          <w:iCs/>
          <w:sz w:val="36"/>
          <w:szCs w:val="36"/>
          <w:u w:val="single"/>
        </w:rPr>
        <w:t xml:space="preserve">    </w:t>
      </w:r>
    </w:p>
    <w:p w:rsidR="00E64398" w:rsidRPr="00FB1691" w:rsidRDefault="00E64398">
      <w:pPr>
        <w:spacing w:line="700" w:lineRule="exact"/>
        <w:rPr>
          <w:rFonts w:ascii="仿宋" w:eastAsia="仿宋" w:hAnsi="仿宋"/>
          <w:sz w:val="36"/>
          <w:szCs w:val="36"/>
        </w:rPr>
      </w:pPr>
    </w:p>
    <w:p w:rsidR="00E64398" w:rsidRPr="00FB1691" w:rsidRDefault="005270DF" w:rsidP="00E24ADF">
      <w:pPr>
        <w:spacing w:line="700" w:lineRule="exact"/>
        <w:ind w:firstLineChars="100" w:firstLine="361"/>
        <w:rPr>
          <w:rFonts w:ascii="仿宋" w:eastAsia="仿宋" w:hAnsi="仿宋"/>
          <w:bCs/>
          <w:i/>
          <w:iCs/>
          <w:sz w:val="36"/>
          <w:szCs w:val="36"/>
        </w:rPr>
      </w:pPr>
      <w:r w:rsidRPr="00FB1691">
        <w:rPr>
          <w:rFonts w:ascii="仿宋" w:eastAsia="仿宋" w:hAnsi="仿宋" w:hint="eastAsia"/>
          <w:sz w:val="36"/>
          <w:szCs w:val="36"/>
        </w:rPr>
        <w:t>任教学科：</w:t>
      </w:r>
      <w:r w:rsidRPr="00FB1691">
        <w:rPr>
          <w:rFonts w:ascii="仿宋" w:eastAsia="仿宋" w:hAnsi="仿宋"/>
          <w:bCs/>
          <w:sz w:val="36"/>
          <w:szCs w:val="36"/>
          <w:u w:val="single"/>
        </w:rPr>
        <w:t xml:space="preserve">    </w:t>
      </w:r>
      <w:r w:rsidRPr="00FB1691">
        <w:rPr>
          <w:rFonts w:ascii="仿宋" w:eastAsia="仿宋" w:hAnsi="仿宋"/>
          <w:bCs/>
          <w:i/>
          <w:iCs/>
          <w:sz w:val="36"/>
          <w:szCs w:val="36"/>
          <w:u w:val="single"/>
        </w:rPr>
        <w:t xml:space="preserve">                 </w:t>
      </w:r>
      <w:r w:rsidRPr="00FB1691">
        <w:rPr>
          <w:rFonts w:ascii="仿宋" w:eastAsia="仿宋" w:hAnsi="仿宋" w:hint="eastAsia"/>
          <w:bCs/>
          <w:i/>
          <w:iCs/>
          <w:sz w:val="36"/>
          <w:szCs w:val="36"/>
          <w:u w:val="single"/>
        </w:rPr>
        <w:t xml:space="preserve">   </w:t>
      </w:r>
      <w:r w:rsidRPr="00FB1691">
        <w:rPr>
          <w:rFonts w:ascii="仿宋" w:eastAsia="仿宋" w:hAnsi="仿宋"/>
          <w:bCs/>
          <w:i/>
          <w:iCs/>
          <w:sz w:val="36"/>
          <w:szCs w:val="36"/>
          <w:u w:val="single"/>
        </w:rPr>
        <w:t xml:space="preserve"> </w:t>
      </w:r>
    </w:p>
    <w:p w:rsidR="00E64398" w:rsidRPr="00FB1691" w:rsidRDefault="005270DF">
      <w:pPr>
        <w:spacing w:line="700" w:lineRule="exact"/>
        <w:rPr>
          <w:rFonts w:ascii="仿宋" w:eastAsia="仿宋" w:hAnsi="仿宋"/>
          <w:sz w:val="36"/>
          <w:szCs w:val="36"/>
        </w:rPr>
      </w:pPr>
      <w:r w:rsidRPr="00FB1691">
        <w:rPr>
          <w:rFonts w:ascii="仿宋" w:eastAsia="仿宋" w:hAnsi="仿宋"/>
          <w:sz w:val="36"/>
          <w:szCs w:val="36"/>
        </w:rPr>
        <w:t xml:space="preserve"> </w:t>
      </w:r>
    </w:p>
    <w:p w:rsidR="00E64398" w:rsidRPr="00FB1691" w:rsidRDefault="00E64398">
      <w:pPr>
        <w:spacing w:line="700" w:lineRule="exact"/>
        <w:rPr>
          <w:rFonts w:ascii="仿宋" w:eastAsia="仿宋" w:hAnsi="仿宋"/>
          <w:sz w:val="32"/>
          <w:szCs w:val="32"/>
        </w:rPr>
      </w:pPr>
    </w:p>
    <w:p w:rsidR="00E64398" w:rsidRPr="00FB1691" w:rsidRDefault="005270DF" w:rsidP="00E24ADF">
      <w:pPr>
        <w:ind w:firstLineChars="500" w:firstLine="1603"/>
        <w:rPr>
          <w:rFonts w:ascii="仿宋" w:eastAsia="仿宋" w:hAnsi="仿宋"/>
          <w:b/>
          <w:sz w:val="32"/>
          <w:szCs w:val="32"/>
        </w:rPr>
      </w:pPr>
      <w:r w:rsidRPr="00FB1691">
        <w:rPr>
          <w:rFonts w:ascii="仿宋" w:eastAsia="仿宋" w:hAnsi="仿宋"/>
          <w:sz w:val="32"/>
          <w:szCs w:val="32"/>
        </w:rPr>
        <w:t xml:space="preserve"> </w:t>
      </w:r>
      <w:r w:rsidRPr="00FB1691">
        <w:rPr>
          <w:rFonts w:ascii="仿宋" w:eastAsia="仿宋" w:hAnsi="仿宋" w:hint="eastAsia"/>
          <w:b/>
          <w:sz w:val="32"/>
          <w:szCs w:val="32"/>
        </w:rPr>
        <w:t>填表时间：</w:t>
      </w:r>
      <w:r w:rsidRPr="00FB1691">
        <w:rPr>
          <w:rFonts w:ascii="仿宋" w:eastAsia="仿宋" w:hAnsi="仿宋"/>
          <w:b/>
          <w:sz w:val="32"/>
          <w:szCs w:val="32"/>
        </w:rPr>
        <w:t xml:space="preserve">       </w:t>
      </w:r>
      <w:r w:rsidRPr="00FB1691">
        <w:rPr>
          <w:rFonts w:ascii="仿宋" w:eastAsia="仿宋" w:hAnsi="仿宋" w:hint="eastAsia"/>
          <w:b/>
          <w:sz w:val="32"/>
          <w:szCs w:val="32"/>
        </w:rPr>
        <w:t>年</w:t>
      </w:r>
      <w:r w:rsidRPr="00FB1691">
        <w:rPr>
          <w:rFonts w:ascii="仿宋" w:eastAsia="仿宋" w:hAnsi="仿宋"/>
          <w:b/>
          <w:sz w:val="32"/>
          <w:szCs w:val="32"/>
        </w:rPr>
        <w:t xml:space="preserve">   </w:t>
      </w:r>
      <w:r w:rsidRPr="00FB1691">
        <w:rPr>
          <w:rFonts w:ascii="仿宋" w:eastAsia="仿宋" w:hAnsi="仿宋" w:hint="eastAsia"/>
          <w:b/>
          <w:sz w:val="32"/>
          <w:szCs w:val="32"/>
        </w:rPr>
        <w:t>月</w:t>
      </w:r>
      <w:r w:rsidRPr="00FB1691">
        <w:rPr>
          <w:rFonts w:ascii="仿宋" w:eastAsia="仿宋" w:hAnsi="仿宋"/>
          <w:b/>
          <w:sz w:val="32"/>
          <w:szCs w:val="32"/>
        </w:rPr>
        <w:t xml:space="preserve">   </w:t>
      </w:r>
      <w:r w:rsidRPr="00FB1691">
        <w:rPr>
          <w:rFonts w:ascii="仿宋" w:eastAsia="仿宋" w:hAnsi="仿宋" w:hint="eastAsia"/>
          <w:b/>
          <w:sz w:val="32"/>
          <w:szCs w:val="32"/>
        </w:rPr>
        <w:t>日</w:t>
      </w:r>
    </w:p>
    <w:p w:rsidR="00E64398" w:rsidRPr="00FB1691" w:rsidRDefault="00E64398" w:rsidP="00B91586">
      <w:pPr>
        <w:ind w:firstLineChars="500" w:firstLine="1609"/>
        <w:rPr>
          <w:rFonts w:ascii="仿宋" w:eastAsia="仿宋" w:hAnsi="仿宋"/>
          <w:b/>
          <w:sz w:val="32"/>
          <w:szCs w:val="32"/>
        </w:rPr>
      </w:pPr>
    </w:p>
    <w:p w:rsidR="00E64398" w:rsidRPr="00FB1691" w:rsidRDefault="00E64398">
      <w:pPr>
        <w:rPr>
          <w:rFonts w:ascii="仿宋" w:eastAsia="仿宋" w:hAnsi="仿宋"/>
          <w:sz w:val="32"/>
          <w:szCs w:val="3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1602"/>
        <w:gridCol w:w="1212"/>
        <w:gridCol w:w="922"/>
        <w:gridCol w:w="1145"/>
        <w:gridCol w:w="565"/>
        <w:gridCol w:w="526"/>
        <w:gridCol w:w="1118"/>
        <w:gridCol w:w="1079"/>
      </w:tblGrid>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lastRenderedPageBreak/>
              <w:t>姓 名</w:t>
            </w:r>
          </w:p>
        </w:tc>
        <w:tc>
          <w:tcPr>
            <w:tcW w:w="1602" w:type="dxa"/>
            <w:vAlign w:val="center"/>
          </w:tcPr>
          <w:p w:rsidR="00E64398" w:rsidRPr="00FB1691" w:rsidRDefault="00E64398">
            <w:pPr>
              <w:spacing w:line="320" w:lineRule="exact"/>
              <w:jc w:val="center"/>
              <w:rPr>
                <w:rFonts w:ascii="仿宋" w:eastAsia="仿宋" w:hAnsi="仿宋" w:cstheme="minorEastAsia"/>
                <w:sz w:val="24"/>
                <w:szCs w:val="24"/>
              </w:rPr>
            </w:pPr>
          </w:p>
        </w:tc>
        <w:tc>
          <w:tcPr>
            <w:tcW w:w="121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性别</w:t>
            </w:r>
          </w:p>
        </w:tc>
        <w:tc>
          <w:tcPr>
            <w:tcW w:w="922" w:type="dxa"/>
            <w:vAlign w:val="center"/>
          </w:tcPr>
          <w:p w:rsidR="00E64398" w:rsidRPr="00FB1691" w:rsidRDefault="00E64398">
            <w:pPr>
              <w:spacing w:line="320" w:lineRule="exact"/>
              <w:jc w:val="center"/>
              <w:rPr>
                <w:rFonts w:ascii="仿宋" w:eastAsia="仿宋" w:hAnsi="仿宋" w:cstheme="minorEastAsia"/>
                <w:sz w:val="24"/>
                <w:szCs w:val="24"/>
              </w:rPr>
            </w:pPr>
          </w:p>
        </w:tc>
        <w:tc>
          <w:tcPr>
            <w:tcW w:w="1145"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出生</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年月</w:t>
            </w:r>
          </w:p>
        </w:tc>
        <w:tc>
          <w:tcPr>
            <w:tcW w:w="1091" w:type="dxa"/>
            <w:gridSpan w:val="2"/>
            <w:vAlign w:val="center"/>
          </w:tcPr>
          <w:p w:rsidR="00E64398" w:rsidRPr="00FB1691" w:rsidRDefault="00E64398">
            <w:pPr>
              <w:spacing w:line="320" w:lineRule="exact"/>
              <w:jc w:val="center"/>
              <w:rPr>
                <w:rFonts w:ascii="仿宋" w:eastAsia="仿宋" w:hAnsi="仿宋" w:cstheme="minorEastAsia"/>
                <w:sz w:val="24"/>
                <w:szCs w:val="24"/>
              </w:rPr>
            </w:pPr>
          </w:p>
        </w:tc>
        <w:tc>
          <w:tcPr>
            <w:tcW w:w="1118"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民族</w:t>
            </w:r>
          </w:p>
        </w:tc>
        <w:tc>
          <w:tcPr>
            <w:tcW w:w="1079" w:type="dxa"/>
            <w:vAlign w:val="center"/>
          </w:tcPr>
          <w:p w:rsidR="00E64398" w:rsidRPr="00FB1691" w:rsidRDefault="00E64398">
            <w:pPr>
              <w:spacing w:line="320" w:lineRule="exact"/>
              <w:jc w:val="center"/>
              <w:rPr>
                <w:rFonts w:ascii="仿宋" w:eastAsia="仿宋" w:hAnsi="仿宋" w:cstheme="minorEastAsia"/>
                <w:sz w:val="24"/>
                <w:szCs w:val="24"/>
              </w:rPr>
            </w:pP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职 称</w:t>
            </w:r>
          </w:p>
        </w:tc>
        <w:tc>
          <w:tcPr>
            <w:tcW w:w="1602" w:type="dxa"/>
            <w:vAlign w:val="center"/>
          </w:tcPr>
          <w:p w:rsidR="00E64398" w:rsidRPr="00FB1691" w:rsidRDefault="00E64398">
            <w:pPr>
              <w:spacing w:line="320" w:lineRule="exact"/>
              <w:jc w:val="center"/>
              <w:rPr>
                <w:rFonts w:ascii="仿宋" w:eastAsia="仿宋" w:hAnsi="仿宋" w:cstheme="minorEastAsia"/>
                <w:sz w:val="24"/>
                <w:szCs w:val="24"/>
              </w:rPr>
            </w:pPr>
          </w:p>
        </w:tc>
        <w:tc>
          <w:tcPr>
            <w:tcW w:w="121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特级教师</w:t>
            </w:r>
          </w:p>
        </w:tc>
        <w:tc>
          <w:tcPr>
            <w:tcW w:w="92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sym w:font="Wingdings 2" w:char="00A3"/>
            </w:r>
          </w:p>
        </w:tc>
        <w:tc>
          <w:tcPr>
            <w:tcW w:w="1145" w:type="dxa"/>
            <w:vAlign w:val="center"/>
          </w:tcPr>
          <w:p w:rsidR="00E64398" w:rsidRPr="009E3AC3" w:rsidRDefault="005270DF">
            <w:pPr>
              <w:spacing w:line="320" w:lineRule="exact"/>
              <w:jc w:val="center"/>
              <w:rPr>
                <w:rFonts w:ascii="仿宋" w:eastAsia="仿宋" w:hAnsi="仿宋" w:cstheme="minorEastAsia"/>
                <w:szCs w:val="21"/>
              </w:rPr>
            </w:pPr>
            <w:r w:rsidRPr="009E3AC3">
              <w:rPr>
                <w:rFonts w:ascii="仿宋" w:eastAsia="仿宋" w:hAnsi="仿宋" w:cstheme="minorEastAsia" w:hint="eastAsia"/>
                <w:szCs w:val="21"/>
              </w:rPr>
              <w:t>市</w:t>
            </w:r>
            <w:r w:rsidR="009E3AC3" w:rsidRPr="009E3AC3">
              <w:rPr>
                <w:rFonts w:ascii="仿宋" w:eastAsia="仿宋" w:hAnsi="仿宋" w:cstheme="minorEastAsia" w:hint="eastAsia"/>
                <w:szCs w:val="21"/>
              </w:rPr>
              <w:t>、县</w:t>
            </w:r>
            <w:r w:rsidRPr="009E3AC3">
              <w:rPr>
                <w:rFonts w:ascii="仿宋" w:eastAsia="仿宋" w:hAnsi="仿宋" w:cstheme="minorEastAsia" w:hint="eastAsia"/>
                <w:szCs w:val="21"/>
              </w:rPr>
              <w:t>级骨干教师</w:t>
            </w:r>
          </w:p>
        </w:tc>
        <w:tc>
          <w:tcPr>
            <w:tcW w:w="1091" w:type="dxa"/>
            <w:gridSpan w:val="2"/>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sym w:font="Wingdings 2" w:char="00A3"/>
            </w:r>
          </w:p>
        </w:tc>
        <w:tc>
          <w:tcPr>
            <w:tcW w:w="1118"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党派</w:t>
            </w:r>
          </w:p>
        </w:tc>
        <w:tc>
          <w:tcPr>
            <w:tcW w:w="1079" w:type="dxa"/>
            <w:vAlign w:val="center"/>
          </w:tcPr>
          <w:p w:rsidR="00E64398" w:rsidRPr="00FB1691" w:rsidRDefault="00E64398">
            <w:pPr>
              <w:spacing w:line="320" w:lineRule="exact"/>
              <w:jc w:val="center"/>
              <w:rPr>
                <w:rFonts w:ascii="仿宋" w:eastAsia="仿宋" w:hAnsi="仿宋" w:cstheme="minorEastAsia"/>
                <w:sz w:val="24"/>
                <w:szCs w:val="24"/>
              </w:rPr>
            </w:pP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身份证</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号  码</w:t>
            </w:r>
          </w:p>
        </w:tc>
        <w:tc>
          <w:tcPr>
            <w:tcW w:w="2814" w:type="dxa"/>
            <w:gridSpan w:val="2"/>
            <w:vAlign w:val="center"/>
          </w:tcPr>
          <w:p w:rsidR="00E64398" w:rsidRPr="00FB1691" w:rsidRDefault="00E64398">
            <w:pPr>
              <w:spacing w:line="320" w:lineRule="exact"/>
              <w:jc w:val="center"/>
              <w:rPr>
                <w:rFonts w:ascii="仿宋" w:eastAsia="仿宋" w:hAnsi="仿宋" w:cstheme="minorEastAsia"/>
                <w:sz w:val="24"/>
                <w:szCs w:val="24"/>
              </w:rPr>
            </w:pPr>
          </w:p>
        </w:tc>
        <w:tc>
          <w:tcPr>
            <w:tcW w:w="92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手机</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号码</w:t>
            </w:r>
          </w:p>
        </w:tc>
        <w:tc>
          <w:tcPr>
            <w:tcW w:w="2236" w:type="dxa"/>
            <w:gridSpan w:val="3"/>
            <w:vAlign w:val="center"/>
          </w:tcPr>
          <w:p w:rsidR="00E64398" w:rsidRPr="00FB1691" w:rsidRDefault="00E64398">
            <w:pPr>
              <w:spacing w:line="320" w:lineRule="exact"/>
              <w:jc w:val="center"/>
              <w:rPr>
                <w:rFonts w:ascii="仿宋" w:eastAsia="仿宋" w:hAnsi="仿宋" w:cstheme="minorEastAsia"/>
                <w:sz w:val="24"/>
                <w:szCs w:val="24"/>
              </w:rPr>
            </w:pPr>
          </w:p>
        </w:tc>
        <w:tc>
          <w:tcPr>
            <w:tcW w:w="1118"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邮箱</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号码</w:t>
            </w:r>
          </w:p>
        </w:tc>
        <w:tc>
          <w:tcPr>
            <w:tcW w:w="1079" w:type="dxa"/>
            <w:vAlign w:val="center"/>
          </w:tcPr>
          <w:p w:rsidR="00E64398" w:rsidRPr="00FB1691" w:rsidRDefault="00E64398">
            <w:pPr>
              <w:spacing w:line="320" w:lineRule="exact"/>
              <w:jc w:val="center"/>
              <w:rPr>
                <w:rFonts w:ascii="仿宋" w:eastAsia="仿宋" w:hAnsi="仿宋" w:cstheme="minorEastAsia"/>
                <w:sz w:val="24"/>
                <w:szCs w:val="24"/>
              </w:rPr>
            </w:pP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最  高</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学  历</w:t>
            </w:r>
          </w:p>
        </w:tc>
        <w:tc>
          <w:tcPr>
            <w:tcW w:w="1602" w:type="dxa"/>
            <w:vAlign w:val="center"/>
          </w:tcPr>
          <w:p w:rsidR="00E64398" w:rsidRPr="00FB1691" w:rsidRDefault="00E64398">
            <w:pPr>
              <w:spacing w:line="320" w:lineRule="exact"/>
              <w:jc w:val="center"/>
              <w:rPr>
                <w:rFonts w:ascii="仿宋" w:eastAsia="仿宋" w:hAnsi="仿宋" w:cstheme="minorEastAsia"/>
                <w:sz w:val="24"/>
                <w:szCs w:val="24"/>
              </w:rPr>
            </w:pPr>
          </w:p>
        </w:tc>
        <w:tc>
          <w:tcPr>
            <w:tcW w:w="121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毕  业</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学  校</w:t>
            </w:r>
          </w:p>
        </w:tc>
        <w:tc>
          <w:tcPr>
            <w:tcW w:w="3158" w:type="dxa"/>
            <w:gridSpan w:val="4"/>
            <w:vAlign w:val="center"/>
          </w:tcPr>
          <w:p w:rsidR="00E64398" w:rsidRPr="00FB1691" w:rsidRDefault="00E64398">
            <w:pPr>
              <w:spacing w:line="320" w:lineRule="exact"/>
              <w:jc w:val="center"/>
              <w:rPr>
                <w:rFonts w:ascii="仿宋" w:eastAsia="仿宋" w:hAnsi="仿宋" w:cstheme="minorEastAsia"/>
                <w:sz w:val="24"/>
                <w:szCs w:val="24"/>
              </w:rPr>
            </w:pPr>
          </w:p>
        </w:tc>
        <w:tc>
          <w:tcPr>
            <w:tcW w:w="1118"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所学</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专业</w:t>
            </w:r>
          </w:p>
        </w:tc>
        <w:tc>
          <w:tcPr>
            <w:tcW w:w="1079" w:type="dxa"/>
            <w:vAlign w:val="center"/>
          </w:tcPr>
          <w:p w:rsidR="00E64398" w:rsidRPr="00FB1691" w:rsidRDefault="00E64398">
            <w:pPr>
              <w:spacing w:line="320" w:lineRule="exact"/>
              <w:jc w:val="center"/>
              <w:rPr>
                <w:rFonts w:ascii="仿宋" w:eastAsia="仿宋" w:hAnsi="仿宋" w:cstheme="minorEastAsia"/>
                <w:sz w:val="24"/>
                <w:szCs w:val="24"/>
              </w:rPr>
            </w:pP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任  教</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年  级</w:t>
            </w:r>
          </w:p>
        </w:tc>
        <w:tc>
          <w:tcPr>
            <w:tcW w:w="1602" w:type="dxa"/>
            <w:vAlign w:val="center"/>
          </w:tcPr>
          <w:p w:rsidR="00E64398" w:rsidRPr="00FB1691" w:rsidRDefault="00E64398">
            <w:pPr>
              <w:spacing w:line="320" w:lineRule="exact"/>
              <w:jc w:val="center"/>
              <w:rPr>
                <w:rFonts w:ascii="仿宋" w:eastAsia="仿宋" w:hAnsi="仿宋" w:cstheme="minorEastAsia"/>
                <w:sz w:val="24"/>
                <w:szCs w:val="24"/>
              </w:rPr>
            </w:pPr>
          </w:p>
        </w:tc>
        <w:tc>
          <w:tcPr>
            <w:tcW w:w="121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教师资格种类</w:t>
            </w:r>
          </w:p>
        </w:tc>
        <w:tc>
          <w:tcPr>
            <w:tcW w:w="3158" w:type="dxa"/>
            <w:gridSpan w:val="4"/>
            <w:vAlign w:val="center"/>
          </w:tcPr>
          <w:p w:rsidR="00E64398" w:rsidRPr="00FB1691" w:rsidRDefault="00E64398">
            <w:pPr>
              <w:spacing w:line="320" w:lineRule="exact"/>
              <w:jc w:val="center"/>
              <w:rPr>
                <w:rFonts w:ascii="仿宋" w:eastAsia="仿宋" w:hAnsi="仿宋" w:cstheme="minorEastAsia"/>
                <w:sz w:val="24"/>
                <w:szCs w:val="24"/>
              </w:rPr>
            </w:pPr>
          </w:p>
        </w:tc>
        <w:tc>
          <w:tcPr>
            <w:tcW w:w="1118"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任教</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年限</w:t>
            </w:r>
          </w:p>
        </w:tc>
        <w:tc>
          <w:tcPr>
            <w:tcW w:w="1079" w:type="dxa"/>
            <w:vAlign w:val="center"/>
          </w:tcPr>
          <w:p w:rsidR="00E64398" w:rsidRPr="00FB1691" w:rsidRDefault="00E64398">
            <w:pPr>
              <w:spacing w:line="320" w:lineRule="exact"/>
              <w:jc w:val="center"/>
              <w:rPr>
                <w:rFonts w:ascii="仿宋" w:eastAsia="仿宋" w:hAnsi="仿宋" w:cstheme="minorEastAsia"/>
                <w:sz w:val="24"/>
                <w:szCs w:val="24"/>
              </w:rPr>
            </w:pP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年度考核结果</w:t>
            </w:r>
          </w:p>
        </w:tc>
        <w:tc>
          <w:tcPr>
            <w:tcW w:w="2814" w:type="dxa"/>
            <w:gridSpan w:val="2"/>
            <w:vAlign w:val="center"/>
          </w:tcPr>
          <w:p w:rsidR="00E64398" w:rsidRPr="00FB1691" w:rsidRDefault="005270DF" w:rsidP="001F13A2">
            <w:pPr>
              <w:spacing w:line="320" w:lineRule="exact"/>
              <w:jc w:val="left"/>
              <w:rPr>
                <w:rFonts w:ascii="仿宋" w:eastAsia="仿宋" w:hAnsi="仿宋" w:cstheme="minorEastAsia"/>
                <w:sz w:val="24"/>
                <w:szCs w:val="24"/>
              </w:rPr>
            </w:pPr>
            <w:r w:rsidRPr="00FB1691">
              <w:rPr>
                <w:rFonts w:ascii="仿宋" w:eastAsia="仿宋" w:hAnsi="仿宋" w:cstheme="minorEastAsia" w:hint="eastAsia"/>
                <w:sz w:val="24"/>
                <w:szCs w:val="24"/>
              </w:rPr>
              <w:t>201</w:t>
            </w:r>
            <w:r w:rsidR="001F13A2" w:rsidRPr="00FB1691">
              <w:rPr>
                <w:rFonts w:ascii="仿宋" w:eastAsia="仿宋" w:hAnsi="仿宋" w:cstheme="minorEastAsia" w:hint="eastAsia"/>
                <w:sz w:val="24"/>
                <w:szCs w:val="24"/>
              </w:rPr>
              <w:t>6</w:t>
            </w:r>
            <w:r w:rsidR="00AA2521" w:rsidRPr="00FB1691">
              <w:rPr>
                <w:rFonts w:ascii="仿宋" w:eastAsia="仿宋" w:hAnsi="仿宋" w:cstheme="minorEastAsia" w:hint="eastAsia"/>
                <w:sz w:val="24"/>
                <w:szCs w:val="24"/>
              </w:rPr>
              <w:t>年</w:t>
            </w:r>
            <w:r w:rsidRPr="00FB1691">
              <w:rPr>
                <w:rFonts w:ascii="仿宋" w:eastAsia="仿宋" w:hAnsi="仿宋" w:cstheme="minorEastAsia" w:hint="eastAsia"/>
                <w:sz w:val="24"/>
                <w:szCs w:val="24"/>
              </w:rPr>
              <w:t>：</w:t>
            </w:r>
          </w:p>
        </w:tc>
        <w:tc>
          <w:tcPr>
            <w:tcW w:w="2632" w:type="dxa"/>
            <w:gridSpan w:val="3"/>
            <w:vAlign w:val="center"/>
          </w:tcPr>
          <w:p w:rsidR="00E64398" w:rsidRPr="00FB1691" w:rsidRDefault="005270DF" w:rsidP="001F13A2">
            <w:pPr>
              <w:spacing w:line="320" w:lineRule="exact"/>
              <w:rPr>
                <w:rFonts w:ascii="仿宋" w:eastAsia="仿宋" w:hAnsi="仿宋" w:cstheme="minorEastAsia"/>
                <w:sz w:val="24"/>
                <w:szCs w:val="24"/>
              </w:rPr>
            </w:pPr>
            <w:r w:rsidRPr="00FB1691">
              <w:rPr>
                <w:rFonts w:ascii="仿宋" w:eastAsia="仿宋" w:hAnsi="仿宋" w:cstheme="minorEastAsia" w:hint="eastAsia"/>
                <w:sz w:val="24"/>
                <w:szCs w:val="24"/>
              </w:rPr>
              <w:t>201</w:t>
            </w:r>
            <w:r w:rsidR="001F13A2" w:rsidRPr="00FB1691">
              <w:rPr>
                <w:rFonts w:ascii="仿宋" w:eastAsia="仿宋" w:hAnsi="仿宋" w:cstheme="minorEastAsia" w:hint="eastAsia"/>
                <w:sz w:val="24"/>
                <w:szCs w:val="24"/>
              </w:rPr>
              <w:t>7</w:t>
            </w:r>
            <w:r w:rsidR="00AA2521" w:rsidRPr="00FB1691">
              <w:rPr>
                <w:rFonts w:ascii="仿宋" w:eastAsia="仿宋" w:hAnsi="仿宋" w:cstheme="minorEastAsia" w:hint="eastAsia"/>
                <w:sz w:val="24"/>
                <w:szCs w:val="24"/>
              </w:rPr>
              <w:t>年</w:t>
            </w:r>
            <w:r w:rsidRPr="00FB1691">
              <w:rPr>
                <w:rFonts w:ascii="仿宋" w:eastAsia="仿宋" w:hAnsi="仿宋" w:cstheme="minorEastAsia" w:hint="eastAsia"/>
                <w:sz w:val="24"/>
                <w:szCs w:val="24"/>
              </w:rPr>
              <w:t>：</w:t>
            </w:r>
          </w:p>
        </w:tc>
        <w:tc>
          <w:tcPr>
            <w:tcW w:w="2723" w:type="dxa"/>
            <w:gridSpan w:val="3"/>
            <w:vAlign w:val="center"/>
          </w:tcPr>
          <w:p w:rsidR="00E64398" w:rsidRPr="00FB1691" w:rsidRDefault="005270DF" w:rsidP="001F13A2">
            <w:pPr>
              <w:spacing w:line="320" w:lineRule="exact"/>
              <w:jc w:val="left"/>
              <w:rPr>
                <w:rFonts w:ascii="仿宋" w:eastAsia="仿宋" w:hAnsi="仿宋" w:cstheme="minorEastAsia"/>
                <w:sz w:val="24"/>
                <w:szCs w:val="24"/>
              </w:rPr>
            </w:pPr>
            <w:r w:rsidRPr="00FB1691">
              <w:rPr>
                <w:rFonts w:ascii="仿宋" w:eastAsia="仿宋" w:hAnsi="仿宋" w:cstheme="minorEastAsia" w:hint="eastAsia"/>
                <w:sz w:val="24"/>
                <w:szCs w:val="24"/>
              </w:rPr>
              <w:t>201</w:t>
            </w:r>
            <w:r w:rsidR="001F13A2" w:rsidRPr="00FB1691">
              <w:rPr>
                <w:rFonts w:ascii="仿宋" w:eastAsia="仿宋" w:hAnsi="仿宋" w:cstheme="minorEastAsia" w:hint="eastAsia"/>
                <w:sz w:val="24"/>
                <w:szCs w:val="24"/>
              </w:rPr>
              <w:t>8</w:t>
            </w:r>
            <w:r w:rsidR="00AA2521" w:rsidRPr="00FB1691">
              <w:rPr>
                <w:rFonts w:ascii="仿宋" w:eastAsia="仿宋" w:hAnsi="仿宋" w:cstheme="minorEastAsia" w:hint="eastAsia"/>
                <w:sz w:val="24"/>
                <w:szCs w:val="24"/>
              </w:rPr>
              <w:t>年</w:t>
            </w:r>
            <w:r w:rsidRPr="00FB1691">
              <w:rPr>
                <w:rFonts w:ascii="仿宋" w:eastAsia="仿宋" w:hAnsi="仿宋" w:cstheme="minorEastAsia" w:hint="eastAsia"/>
                <w:sz w:val="24"/>
                <w:szCs w:val="24"/>
              </w:rPr>
              <w:t>：</w:t>
            </w:r>
          </w:p>
        </w:tc>
      </w:tr>
      <w:tr w:rsidR="00FB1691" w:rsidRPr="00FB1691">
        <w:trPr>
          <w:trHeight w:val="630"/>
          <w:jc w:val="center"/>
        </w:trPr>
        <w:tc>
          <w:tcPr>
            <w:tcW w:w="1062" w:type="dxa"/>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近五年继续教育学分</w:t>
            </w:r>
          </w:p>
        </w:tc>
        <w:tc>
          <w:tcPr>
            <w:tcW w:w="2814" w:type="dxa"/>
            <w:gridSpan w:val="2"/>
            <w:vAlign w:val="center"/>
          </w:tcPr>
          <w:p w:rsidR="00E64398" w:rsidRPr="00FB1691" w:rsidRDefault="00E64398">
            <w:pPr>
              <w:spacing w:line="320" w:lineRule="exact"/>
              <w:jc w:val="left"/>
              <w:rPr>
                <w:rFonts w:ascii="仿宋" w:eastAsia="仿宋" w:hAnsi="仿宋" w:cstheme="minorEastAsia"/>
                <w:sz w:val="24"/>
                <w:szCs w:val="24"/>
              </w:rPr>
            </w:pPr>
          </w:p>
        </w:tc>
        <w:tc>
          <w:tcPr>
            <w:tcW w:w="2632" w:type="dxa"/>
            <w:gridSpan w:val="3"/>
            <w:vAlign w:val="center"/>
          </w:tcPr>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参加过何种</w:t>
            </w:r>
          </w:p>
          <w:p w:rsidR="00E64398" w:rsidRPr="00FB1691" w:rsidRDefault="005270DF">
            <w:pPr>
              <w:spacing w:line="32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高端研修培训</w:t>
            </w:r>
          </w:p>
        </w:tc>
        <w:tc>
          <w:tcPr>
            <w:tcW w:w="2723" w:type="dxa"/>
            <w:gridSpan w:val="3"/>
            <w:vAlign w:val="center"/>
          </w:tcPr>
          <w:p w:rsidR="00E64398" w:rsidRPr="00FB1691" w:rsidRDefault="00E64398">
            <w:pPr>
              <w:spacing w:line="320" w:lineRule="exact"/>
              <w:jc w:val="left"/>
              <w:rPr>
                <w:rFonts w:ascii="仿宋" w:eastAsia="仿宋" w:hAnsi="仿宋" w:cstheme="minorEastAsia"/>
                <w:sz w:val="24"/>
                <w:szCs w:val="24"/>
              </w:rPr>
            </w:pPr>
          </w:p>
        </w:tc>
      </w:tr>
      <w:tr w:rsidR="00FB1691" w:rsidRPr="00FB1691">
        <w:trPr>
          <w:trHeight w:val="8544"/>
          <w:jc w:val="center"/>
        </w:trPr>
        <w:tc>
          <w:tcPr>
            <w:tcW w:w="1062" w:type="dxa"/>
            <w:tcMar>
              <w:left w:w="28" w:type="dxa"/>
              <w:right w:w="28" w:type="dxa"/>
            </w:tcMar>
            <w:vAlign w:val="center"/>
          </w:tcPr>
          <w:p w:rsidR="00E64398" w:rsidRPr="00FB1691" w:rsidRDefault="005270DF" w:rsidP="00E24ADF">
            <w:pPr>
              <w:spacing w:line="440" w:lineRule="exact"/>
              <w:ind w:leftChars="25" w:left="53" w:rightChars="25" w:right="53"/>
              <w:jc w:val="center"/>
              <w:rPr>
                <w:rFonts w:ascii="仿宋" w:eastAsia="仿宋" w:hAnsi="仿宋" w:cstheme="minorEastAsia"/>
                <w:sz w:val="24"/>
                <w:szCs w:val="24"/>
              </w:rPr>
            </w:pPr>
            <w:r w:rsidRPr="00FB1691">
              <w:rPr>
                <w:rFonts w:ascii="仿宋" w:eastAsia="仿宋" w:hAnsi="仿宋" w:cstheme="minorEastAsia" w:hint="eastAsia"/>
                <w:sz w:val="24"/>
                <w:szCs w:val="24"/>
              </w:rPr>
              <w:t>近三年来承</w:t>
            </w:r>
          </w:p>
          <w:p w:rsidR="00E64398" w:rsidRPr="00FB1691" w:rsidRDefault="005270DF" w:rsidP="00E24ADF">
            <w:pPr>
              <w:spacing w:line="440" w:lineRule="exact"/>
              <w:ind w:leftChars="25" w:left="53" w:rightChars="25" w:right="53"/>
              <w:jc w:val="center"/>
              <w:rPr>
                <w:rFonts w:ascii="仿宋" w:eastAsia="仿宋" w:hAnsi="仿宋" w:cstheme="minorEastAsia"/>
                <w:sz w:val="28"/>
                <w:szCs w:val="28"/>
              </w:rPr>
            </w:pPr>
            <w:r w:rsidRPr="00FB1691">
              <w:rPr>
                <w:rFonts w:ascii="仿宋" w:eastAsia="仿宋" w:hAnsi="仿宋" w:cstheme="minorEastAsia" w:hint="eastAsia"/>
                <w:sz w:val="24"/>
                <w:szCs w:val="24"/>
              </w:rPr>
              <w:t>担教育教学工作情况及主要成绩</w:t>
            </w:r>
          </w:p>
        </w:tc>
        <w:tc>
          <w:tcPr>
            <w:tcW w:w="8169" w:type="dxa"/>
            <w:gridSpan w:val="8"/>
            <w:vAlign w:val="center"/>
          </w:tcPr>
          <w:p w:rsidR="00E64398" w:rsidRPr="00FB1691" w:rsidRDefault="00E64398">
            <w:pPr>
              <w:spacing w:line="440" w:lineRule="exact"/>
              <w:jc w:val="center"/>
              <w:rPr>
                <w:rFonts w:ascii="仿宋" w:eastAsia="仿宋" w:hAnsi="仿宋" w:cstheme="minorEastAsia"/>
                <w:sz w:val="28"/>
                <w:szCs w:val="28"/>
              </w:rPr>
            </w:pPr>
          </w:p>
        </w:tc>
      </w:tr>
      <w:tr w:rsidR="00FB1691" w:rsidRPr="00FB1691">
        <w:trPr>
          <w:trHeight w:val="5743"/>
          <w:jc w:val="center"/>
        </w:trPr>
        <w:tc>
          <w:tcPr>
            <w:tcW w:w="1062" w:type="dxa"/>
            <w:vAlign w:val="center"/>
          </w:tcPr>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lastRenderedPageBreak/>
              <w:t>近三年来上公</w:t>
            </w:r>
          </w:p>
          <w:p w:rsidR="00E64398" w:rsidRPr="00FB1691" w:rsidRDefault="005270DF">
            <w:pPr>
              <w:spacing w:line="440" w:lineRule="exact"/>
              <w:jc w:val="center"/>
              <w:rPr>
                <w:rFonts w:ascii="仿宋" w:eastAsia="仿宋" w:hAnsi="仿宋" w:cstheme="minorEastAsia"/>
                <w:sz w:val="28"/>
                <w:szCs w:val="28"/>
              </w:rPr>
            </w:pPr>
            <w:r w:rsidRPr="00FB1691">
              <w:rPr>
                <w:rFonts w:ascii="仿宋" w:eastAsia="仿宋" w:hAnsi="仿宋" w:cstheme="minorEastAsia" w:hint="eastAsia"/>
                <w:sz w:val="24"/>
                <w:szCs w:val="24"/>
              </w:rPr>
              <w:t>开课或示范课的时间、级别</w:t>
            </w:r>
          </w:p>
        </w:tc>
        <w:tc>
          <w:tcPr>
            <w:tcW w:w="8169" w:type="dxa"/>
            <w:gridSpan w:val="8"/>
            <w:vAlign w:val="center"/>
          </w:tcPr>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tc>
      </w:tr>
      <w:tr w:rsidR="00FB1691" w:rsidRPr="00FB1691">
        <w:trPr>
          <w:trHeight w:val="7654"/>
          <w:jc w:val="center"/>
        </w:trPr>
        <w:tc>
          <w:tcPr>
            <w:tcW w:w="1062" w:type="dxa"/>
            <w:vAlign w:val="center"/>
          </w:tcPr>
          <w:p w:rsidR="00E64398" w:rsidRPr="00FB1691" w:rsidRDefault="005270DF">
            <w:pPr>
              <w:spacing w:line="440" w:lineRule="exact"/>
              <w:jc w:val="center"/>
              <w:rPr>
                <w:rFonts w:ascii="仿宋" w:eastAsia="仿宋" w:hAnsi="仿宋" w:cstheme="minorEastAsia"/>
                <w:sz w:val="28"/>
                <w:szCs w:val="28"/>
              </w:rPr>
            </w:pPr>
            <w:r w:rsidRPr="00FB1691">
              <w:rPr>
                <w:rFonts w:ascii="仿宋" w:eastAsia="仿宋" w:hAnsi="仿宋" w:cstheme="minorEastAsia" w:hint="eastAsia"/>
                <w:sz w:val="24"/>
                <w:szCs w:val="24"/>
              </w:rPr>
              <w:t>近五年来开展的课题或教改项目研究成果、教育教学经验总结与论文发表、著作出版及其它获奖情况</w:t>
            </w:r>
          </w:p>
        </w:tc>
        <w:tc>
          <w:tcPr>
            <w:tcW w:w="8169" w:type="dxa"/>
            <w:gridSpan w:val="8"/>
            <w:vAlign w:val="center"/>
          </w:tcPr>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p w:rsidR="00E64398" w:rsidRPr="00FB1691" w:rsidRDefault="00E64398">
            <w:pPr>
              <w:spacing w:line="440" w:lineRule="exact"/>
              <w:jc w:val="center"/>
              <w:rPr>
                <w:rFonts w:ascii="仿宋" w:eastAsia="仿宋" w:hAnsi="仿宋" w:cstheme="minorEastAsia"/>
                <w:sz w:val="28"/>
                <w:szCs w:val="28"/>
              </w:rPr>
            </w:pPr>
          </w:p>
        </w:tc>
      </w:tr>
      <w:tr w:rsidR="00FB1691" w:rsidRPr="00FB1691">
        <w:trPr>
          <w:trHeight w:val="4044"/>
          <w:jc w:val="center"/>
        </w:trPr>
        <w:tc>
          <w:tcPr>
            <w:tcW w:w="1062" w:type="dxa"/>
            <w:vAlign w:val="center"/>
          </w:tcPr>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lastRenderedPageBreak/>
              <w:t>所在</w:t>
            </w:r>
          </w:p>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学校</w:t>
            </w:r>
          </w:p>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意见</w:t>
            </w:r>
          </w:p>
        </w:tc>
        <w:tc>
          <w:tcPr>
            <w:tcW w:w="8169" w:type="dxa"/>
            <w:gridSpan w:val="8"/>
            <w:vAlign w:val="center"/>
          </w:tcPr>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5270DF">
            <w:pPr>
              <w:spacing w:line="440" w:lineRule="exact"/>
              <w:rPr>
                <w:rFonts w:ascii="仿宋" w:eastAsia="仿宋" w:hAnsi="仿宋" w:cstheme="minorEastAsia"/>
                <w:sz w:val="24"/>
                <w:szCs w:val="24"/>
              </w:rPr>
            </w:pPr>
            <w:r w:rsidRPr="00FB1691">
              <w:rPr>
                <w:rFonts w:ascii="仿宋" w:eastAsia="仿宋" w:hAnsi="仿宋" w:cstheme="minorEastAsia" w:hint="eastAsia"/>
                <w:sz w:val="24"/>
                <w:szCs w:val="24"/>
              </w:rPr>
              <w:t xml:space="preserve">                                            （盖章）</w:t>
            </w:r>
          </w:p>
          <w:p w:rsidR="00E64398" w:rsidRPr="00FB1691" w:rsidRDefault="00E64398">
            <w:pPr>
              <w:spacing w:line="440" w:lineRule="exact"/>
              <w:rPr>
                <w:rFonts w:ascii="仿宋" w:eastAsia="仿宋" w:hAnsi="仿宋" w:cstheme="minorEastAsia"/>
                <w:sz w:val="24"/>
                <w:szCs w:val="24"/>
              </w:rPr>
            </w:pPr>
          </w:p>
          <w:p w:rsidR="00E64398" w:rsidRPr="00FB1691" w:rsidRDefault="005270DF">
            <w:pPr>
              <w:spacing w:line="440" w:lineRule="exact"/>
              <w:rPr>
                <w:rFonts w:ascii="仿宋" w:eastAsia="仿宋" w:hAnsi="仿宋" w:cstheme="minorEastAsia"/>
                <w:sz w:val="24"/>
                <w:szCs w:val="24"/>
              </w:rPr>
            </w:pPr>
            <w:r w:rsidRPr="00FB1691">
              <w:rPr>
                <w:rFonts w:ascii="仿宋" w:eastAsia="仿宋" w:hAnsi="仿宋" w:cstheme="minorEastAsia" w:hint="eastAsia"/>
                <w:sz w:val="24"/>
                <w:szCs w:val="24"/>
              </w:rPr>
              <w:t xml:space="preserve">                                                    年   月   日</w:t>
            </w:r>
          </w:p>
        </w:tc>
      </w:tr>
      <w:tr w:rsidR="00FB1691" w:rsidRPr="00FB1691">
        <w:trPr>
          <w:trHeight w:val="4025"/>
          <w:jc w:val="center"/>
        </w:trPr>
        <w:tc>
          <w:tcPr>
            <w:tcW w:w="1062" w:type="dxa"/>
            <w:vAlign w:val="center"/>
          </w:tcPr>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乡镇（街道）基地学校</w:t>
            </w:r>
          </w:p>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意见</w:t>
            </w:r>
          </w:p>
        </w:tc>
        <w:tc>
          <w:tcPr>
            <w:tcW w:w="8169" w:type="dxa"/>
            <w:gridSpan w:val="8"/>
            <w:vAlign w:val="center"/>
          </w:tcPr>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5270DF">
            <w:pPr>
              <w:spacing w:line="440" w:lineRule="exact"/>
              <w:rPr>
                <w:rFonts w:ascii="仿宋" w:eastAsia="仿宋" w:hAnsi="仿宋" w:cstheme="minorEastAsia"/>
                <w:sz w:val="24"/>
                <w:szCs w:val="24"/>
              </w:rPr>
            </w:pPr>
            <w:r w:rsidRPr="00FB1691">
              <w:rPr>
                <w:rFonts w:ascii="仿宋" w:eastAsia="仿宋" w:hAnsi="仿宋" w:cstheme="minorEastAsia" w:hint="eastAsia"/>
                <w:sz w:val="24"/>
                <w:szCs w:val="24"/>
              </w:rPr>
              <w:t xml:space="preserve">                                           （盖章）</w:t>
            </w:r>
          </w:p>
          <w:p w:rsidR="00E64398" w:rsidRPr="00FB1691" w:rsidRDefault="00E64398">
            <w:pPr>
              <w:spacing w:line="440" w:lineRule="exact"/>
              <w:rPr>
                <w:rFonts w:ascii="仿宋" w:eastAsia="仿宋" w:hAnsi="仿宋" w:cstheme="minorEastAsia"/>
                <w:sz w:val="24"/>
                <w:szCs w:val="24"/>
              </w:rPr>
            </w:pPr>
          </w:p>
          <w:p w:rsidR="00E64398" w:rsidRPr="00FB1691" w:rsidRDefault="005270DF">
            <w:pPr>
              <w:spacing w:line="440" w:lineRule="exact"/>
              <w:rPr>
                <w:rFonts w:ascii="仿宋" w:eastAsia="仿宋" w:hAnsi="仿宋" w:cstheme="minorEastAsia"/>
                <w:sz w:val="24"/>
                <w:szCs w:val="24"/>
              </w:rPr>
            </w:pPr>
            <w:r w:rsidRPr="00FB1691">
              <w:rPr>
                <w:rFonts w:ascii="仿宋" w:eastAsia="仿宋" w:hAnsi="仿宋" w:cstheme="minorEastAsia" w:hint="eastAsia"/>
                <w:sz w:val="24"/>
                <w:szCs w:val="24"/>
              </w:rPr>
              <w:t xml:space="preserve">                                                    年   月   日</w:t>
            </w:r>
          </w:p>
        </w:tc>
      </w:tr>
      <w:tr w:rsidR="00FB1691" w:rsidRPr="00FB1691">
        <w:trPr>
          <w:trHeight w:val="4116"/>
          <w:jc w:val="center"/>
        </w:trPr>
        <w:tc>
          <w:tcPr>
            <w:tcW w:w="1062" w:type="dxa"/>
            <w:vAlign w:val="center"/>
          </w:tcPr>
          <w:p w:rsidR="00E64398" w:rsidRPr="00FB1691" w:rsidRDefault="005270DF">
            <w:pPr>
              <w:spacing w:line="440" w:lineRule="exact"/>
              <w:jc w:val="center"/>
              <w:rPr>
                <w:rFonts w:ascii="仿宋" w:eastAsia="仿宋" w:hAnsi="仿宋" w:cstheme="minorEastAsia"/>
                <w:sz w:val="24"/>
                <w:szCs w:val="24"/>
              </w:rPr>
            </w:pPr>
            <w:r w:rsidRPr="00FB1691">
              <w:rPr>
                <w:rFonts w:ascii="仿宋" w:eastAsia="仿宋" w:hAnsi="仿宋" w:cstheme="minorEastAsia" w:hint="eastAsia"/>
                <w:sz w:val="24"/>
                <w:szCs w:val="24"/>
              </w:rPr>
              <w:t>市教育局审批意见</w:t>
            </w:r>
          </w:p>
        </w:tc>
        <w:tc>
          <w:tcPr>
            <w:tcW w:w="8169" w:type="dxa"/>
            <w:gridSpan w:val="8"/>
            <w:vAlign w:val="center"/>
          </w:tcPr>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E64398">
            <w:pPr>
              <w:spacing w:line="440" w:lineRule="exact"/>
              <w:rPr>
                <w:rFonts w:ascii="仿宋" w:eastAsia="仿宋" w:hAnsi="仿宋" w:cstheme="minorEastAsia"/>
                <w:sz w:val="24"/>
                <w:szCs w:val="24"/>
              </w:rPr>
            </w:pPr>
          </w:p>
          <w:p w:rsidR="00E64398" w:rsidRPr="00FB1691" w:rsidRDefault="005270DF" w:rsidP="00E24ADF">
            <w:pPr>
              <w:spacing w:line="440" w:lineRule="exact"/>
              <w:ind w:firstLineChars="2200" w:firstLine="5293"/>
              <w:rPr>
                <w:rFonts w:ascii="仿宋" w:eastAsia="仿宋" w:hAnsi="仿宋" w:cstheme="minorEastAsia"/>
                <w:sz w:val="24"/>
                <w:szCs w:val="24"/>
              </w:rPr>
            </w:pPr>
            <w:r w:rsidRPr="00FB1691">
              <w:rPr>
                <w:rFonts w:ascii="仿宋" w:eastAsia="仿宋" w:hAnsi="仿宋" w:cstheme="minorEastAsia" w:hint="eastAsia"/>
                <w:sz w:val="24"/>
                <w:szCs w:val="24"/>
              </w:rPr>
              <w:t>（盖章）</w:t>
            </w:r>
          </w:p>
          <w:p w:rsidR="00E64398" w:rsidRPr="00FB1691" w:rsidRDefault="00E64398">
            <w:pPr>
              <w:spacing w:line="440" w:lineRule="exact"/>
              <w:rPr>
                <w:rFonts w:ascii="仿宋" w:eastAsia="仿宋" w:hAnsi="仿宋" w:cstheme="minorEastAsia"/>
                <w:sz w:val="24"/>
                <w:szCs w:val="24"/>
              </w:rPr>
            </w:pPr>
          </w:p>
          <w:p w:rsidR="00E64398" w:rsidRPr="00FB1691" w:rsidRDefault="005270DF">
            <w:pPr>
              <w:spacing w:line="440" w:lineRule="exact"/>
              <w:rPr>
                <w:rFonts w:ascii="仿宋" w:eastAsia="仿宋" w:hAnsi="仿宋" w:cstheme="minorEastAsia"/>
                <w:sz w:val="24"/>
                <w:szCs w:val="24"/>
              </w:rPr>
            </w:pPr>
            <w:r w:rsidRPr="00FB1691">
              <w:rPr>
                <w:rFonts w:ascii="仿宋" w:eastAsia="仿宋" w:hAnsi="仿宋" w:cstheme="minorEastAsia" w:hint="eastAsia"/>
                <w:sz w:val="24"/>
                <w:szCs w:val="24"/>
              </w:rPr>
              <w:t xml:space="preserve">                                                    年   月   日</w:t>
            </w:r>
          </w:p>
        </w:tc>
      </w:tr>
    </w:tbl>
    <w:p w:rsidR="00E64398" w:rsidRPr="00FB1691" w:rsidRDefault="005270DF">
      <w:pPr>
        <w:spacing w:line="400" w:lineRule="exact"/>
        <w:rPr>
          <w:rFonts w:ascii="仿宋" w:eastAsia="仿宋" w:hAnsi="仿宋"/>
          <w:bCs/>
          <w:sz w:val="28"/>
          <w:szCs w:val="28"/>
        </w:rPr>
      </w:pPr>
      <w:r w:rsidRPr="00FB1691">
        <w:rPr>
          <w:rFonts w:ascii="仿宋" w:eastAsia="仿宋" w:hAnsi="仿宋" w:hint="eastAsia"/>
          <w:b/>
          <w:sz w:val="28"/>
          <w:szCs w:val="28"/>
        </w:rPr>
        <w:t>备注：</w:t>
      </w:r>
      <w:r w:rsidRPr="00FB1691">
        <w:rPr>
          <w:rFonts w:ascii="仿宋" w:eastAsia="仿宋" w:hAnsi="仿宋"/>
          <w:sz w:val="28"/>
          <w:szCs w:val="28"/>
        </w:rPr>
        <w:t>1.</w:t>
      </w:r>
      <w:r w:rsidRPr="00FB1691">
        <w:rPr>
          <w:rFonts w:ascii="仿宋" w:eastAsia="仿宋" w:hAnsi="仿宋" w:hint="eastAsia"/>
          <w:bCs/>
          <w:sz w:val="28"/>
          <w:szCs w:val="28"/>
        </w:rPr>
        <w:t>教师资格类别主要指：幼儿园、小学、初中、普高、职高；</w:t>
      </w:r>
    </w:p>
    <w:p w:rsidR="00E64398" w:rsidRPr="00FB1691" w:rsidRDefault="005270DF" w:rsidP="00E24ADF">
      <w:pPr>
        <w:spacing w:line="400" w:lineRule="exact"/>
        <w:ind w:firstLineChars="300" w:firstLine="842"/>
        <w:rPr>
          <w:rFonts w:ascii="仿宋" w:eastAsia="仿宋" w:hAnsi="仿宋"/>
          <w:sz w:val="28"/>
          <w:szCs w:val="28"/>
        </w:rPr>
      </w:pPr>
      <w:r w:rsidRPr="00FB1691">
        <w:rPr>
          <w:rFonts w:ascii="仿宋" w:eastAsia="仿宋" w:hAnsi="仿宋"/>
          <w:bCs/>
          <w:sz w:val="28"/>
          <w:szCs w:val="28"/>
        </w:rPr>
        <w:t>2.</w:t>
      </w:r>
      <w:r w:rsidRPr="00FB1691">
        <w:rPr>
          <w:rFonts w:ascii="仿宋" w:eastAsia="仿宋" w:hAnsi="仿宋"/>
          <w:sz w:val="28"/>
          <w:szCs w:val="28"/>
        </w:rPr>
        <w:t>“</w:t>
      </w:r>
      <w:r w:rsidRPr="00FB1691">
        <w:rPr>
          <w:rFonts w:ascii="仿宋" w:eastAsia="仿宋" w:hAnsi="仿宋" w:hint="eastAsia"/>
          <w:bCs/>
          <w:sz w:val="28"/>
          <w:szCs w:val="28"/>
        </w:rPr>
        <w:t>申报类别</w:t>
      </w:r>
      <w:r w:rsidRPr="00FB1691">
        <w:rPr>
          <w:rFonts w:ascii="仿宋" w:eastAsia="仿宋" w:hAnsi="仿宋"/>
          <w:sz w:val="28"/>
          <w:szCs w:val="28"/>
        </w:rPr>
        <w:t>”</w:t>
      </w:r>
      <w:r w:rsidRPr="00FB1691">
        <w:rPr>
          <w:rFonts w:ascii="仿宋" w:eastAsia="仿宋" w:hAnsi="仿宋" w:hint="eastAsia"/>
          <w:sz w:val="28"/>
          <w:szCs w:val="28"/>
        </w:rPr>
        <w:t>分为</w:t>
      </w:r>
      <w:r w:rsidRPr="00FB1691">
        <w:rPr>
          <w:rFonts w:ascii="仿宋" w:eastAsia="仿宋" w:hAnsi="仿宋"/>
          <w:sz w:val="28"/>
          <w:szCs w:val="28"/>
        </w:rPr>
        <w:t>“</w:t>
      </w:r>
      <w:r w:rsidRPr="00FB1691">
        <w:rPr>
          <w:rFonts w:ascii="仿宋" w:eastAsia="仿宋" w:hAnsi="仿宋" w:hint="eastAsia"/>
          <w:sz w:val="28"/>
          <w:szCs w:val="28"/>
        </w:rPr>
        <w:t>学科带头人</w:t>
      </w:r>
      <w:r w:rsidRPr="00FB1691">
        <w:rPr>
          <w:rFonts w:ascii="仿宋" w:eastAsia="仿宋" w:hAnsi="仿宋" w:hint="eastAsia"/>
          <w:bCs/>
          <w:sz w:val="28"/>
          <w:szCs w:val="28"/>
        </w:rPr>
        <w:t>、</w:t>
      </w:r>
      <w:r w:rsidRPr="00FB1691">
        <w:rPr>
          <w:rFonts w:ascii="仿宋" w:eastAsia="仿宋" w:hAnsi="仿宋" w:hint="eastAsia"/>
          <w:sz w:val="28"/>
          <w:szCs w:val="28"/>
        </w:rPr>
        <w:t>优秀骨干教师</w:t>
      </w:r>
      <w:r w:rsidRPr="00FB1691">
        <w:rPr>
          <w:rFonts w:ascii="仿宋" w:eastAsia="仿宋" w:hAnsi="仿宋" w:hint="eastAsia"/>
          <w:bCs/>
          <w:sz w:val="28"/>
          <w:szCs w:val="28"/>
        </w:rPr>
        <w:t>、</w:t>
      </w:r>
      <w:r w:rsidRPr="00FB1691">
        <w:rPr>
          <w:rFonts w:ascii="仿宋" w:eastAsia="仿宋" w:hAnsi="仿宋" w:hint="eastAsia"/>
          <w:sz w:val="28"/>
          <w:szCs w:val="28"/>
        </w:rPr>
        <w:t>教学能手</w:t>
      </w:r>
      <w:r w:rsidRPr="00FB1691">
        <w:rPr>
          <w:rFonts w:ascii="仿宋" w:eastAsia="仿宋" w:hAnsi="仿宋"/>
          <w:sz w:val="28"/>
          <w:szCs w:val="28"/>
        </w:rPr>
        <w:t>”</w:t>
      </w:r>
      <w:r w:rsidRPr="00FB1691">
        <w:rPr>
          <w:rFonts w:ascii="仿宋" w:eastAsia="仿宋" w:hAnsi="仿宋" w:hint="eastAsia"/>
          <w:sz w:val="28"/>
          <w:szCs w:val="28"/>
        </w:rPr>
        <w:t>；</w:t>
      </w:r>
    </w:p>
    <w:p w:rsidR="00E64398" w:rsidRPr="00FB1691" w:rsidRDefault="005270DF" w:rsidP="00E24ADF">
      <w:pPr>
        <w:spacing w:line="400" w:lineRule="exact"/>
        <w:ind w:firstLineChars="300" w:firstLine="842"/>
        <w:rPr>
          <w:rFonts w:ascii="仿宋" w:eastAsia="仿宋" w:hAnsi="仿宋"/>
          <w:sz w:val="28"/>
          <w:szCs w:val="28"/>
        </w:rPr>
      </w:pPr>
      <w:r w:rsidRPr="00FB1691">
        <w:rPr>
          <w:rFonts w:ascii="仿宋" w:eastAsia="仿宋" w:hAnsi="仿宋"/>
          <w:sz w:val="28"/>
          <w:szCs w:val="28"/>
        </w:rPr>
        <w:t>3.</w:t>
      </w:r>
      <w:r w:rsidRPr="00FB1691">
        <w:rPr>
          <w:rFonts w:ascii="仿宋" w:eastAsia="仿宋" w:hAnsi="仿宋" w:hint="eastAsia"/>
          <w:sz w:val="28"/>
          <w:szCs w:val="28"/>
        </w:rPr>
        <w:t>有</w:t>
      </w:r>
      <w:r w:rsidRPr="00FB1691">
        <w:rPr>
          <w:rFonts w:ascii="仿宋" w:eastAsia="仿宋" w:hAnsi="仿宋"/>
          <w:sz w:val="28"/>
          <w:szCs w:val="28"/>
        </w:rPr>
        <w:t>“</w:t>
      </w:r>
      <w:r w:rsidRPr="00FB1691">
        <w:rPr>
          <w:rFonts w:ascii="仿宋" w:eastAsia="仿宋" w:hAnsi="仿宋" w:hint="eastAsia"/>
          <w:sz w:val="28"/>
          <w:szCs w:val="28"/>
        </w:rPr>
        <w:t>（</w:t>
      </w:r>
      <w:r w:rsidRPr="00FB1691">
        <w:rPr>
          <w:rFonts w:ascii="仿宋" w:eastAsia="仿宋" w:hAnsi="仿宋"/>
          <w:sz w:val="28"/>
          <w:szCs w:val="28"/>
        </w:rPr>
        <w:t>□</w:t>
      </w:r>
      <w:r w:rsidRPr="00FB1691">
        <w:rPr>
          <w:rFonts w:ascii="仿宋" w:eastAsia="仿宋" w:hAnsi="仿宋" w:hint="eastAsia"/>
          <w:sz w:val="28"/>
          <w:szCs w:val="28"/>
        </w:rPr>
        <w:t>）</w:t>
      </w:r>
      <w:r w:rsidRPr="00FB1691">
        <w:rPr>
          <w:rFonts w:ascii="仿宋" w:eastAsia="仿宋" w:hAnsi="仿宋"/>
          <w:sz w:val="28"/>
          <w:szCs w:val="28"/>
        </w:rPr>
        <w:t>”</w:t>
      </w:r>
      <w:r w:rsidRPr="00FB1691">
        <w:rPr>
          <w:rFonts w:ascii="仿宋" w:eastAsia="仿宋" w:hAnsi="仿宋" w:hint="eastAsia"/>
          <w:sz w:val="28"/>
          <w:szCs w:val="28"/>
        </w:rPr>
        <w:t>的为选项，请在框内填</w:t>
      </w:r>
      <w:r w:rsidRPr="00FB1691">
        <w:rPr>
          <w:rFonts w:ascii="仿宋" w:eastAsia="仿宋" w:hAnsi="仿宋"/>
          <w:sz w:val="28"/>
          <w:szCs w:val="28"/>
        </w:rPr>
        <w:t xml:space="preserve"> “√” </w:t>
      </w:r>
      <w:r w:rsidRPr="00FB1691">
        <w:rPr>
          <w:rFonts w:ascii="仿宋" w:eastAsia="仿宋" w:hAnsi="仿宋" w:hint="eastAsia"/>
          <w:sz w:val="28"/>
          <w:szCs w:val="28"/>
        </w:rPr>
        <w:t>或</w:t>
      </w:r>
      <w:r w:rsidRPr="00FB1691">
        <w:rPr>
          <w:rFonts w:ascii="仿宋" w:eastAsia="仿宋" w:hAnsi="仿宋"/>
          <w:sz w:val="28"/>
          <w:szCs w:val="28"/>
        </w:rPr>
        <w:t>“×”</w:t>
      </w:r>
      <w:r w:rsidRPr="00FB1691">
        <w:rPr>
          <w:rFonts w:ascii="仿宋" w:eastAsia="仿宋" w:hAnsi="仿宋" w:hint="eastAsia"/>
          <w:sz w:val="28"/>
          <w:szCs w:val="28"/>
        </w:rPr>
        <w:t>。</w:t>
      </w:r>
    </w:p>
    <w:p w:rsidR="00E64398" w:rsidRPr="00FB1691" w:rsidRDefault="005270DF">
      <w:pPr>
        <w:rPr>
          <w:rFonts w:ascii="黑体" w:eastAsia="黑体" w:hAnsi="黑体"/>
          <w:sz w:val="32"/>
          <w:szCs w:val="32"/>
        </w:rPr>
      </w:pPr>
      <w:r w:rsidRPr="00FB1691">
        <w:rPr>
          <w:rFonts w:ascii="黑体" w:eastAsia="黑体" w:hAnsi="黑体" w:hint="eastAsia"/>
          <w:sz w:val="32"/>
          <w:szCs w:val="32"/>
        </w:rPr>
        <w:lastRenderedPageBreak/>
        <w:t>附件2</w:t>
      </w:r>
    </w:p>
    <w:p w:rsidR="00E64398" w:rsidRPr="00FB1691" w:rsidRDefault="00E64398">
      <w:pPr>
        <w:rPr>
          <w:rFonts w:ascii="仿宋" w:eastAsia="仿宋" w:hAnsi="仿宋"/>
          <w:sz w:val="36"/>
          <w:szCs w:val="36"/>
        </w:rPr>
      </w:pPr>
    </w:p>
    <w:p w:rsidR="00E64398" w:rsidRPr="00FB1691" w:rsidRDefault="005270DF">
      <w:pPr>
        <w:spacing w:line="600" w:lineRule="exact"/>
        <w:jc w:val="center"/>
        <w:rPr>
          <w:rFonts w:ascii="方正大标宋简体" w:eastAsia="方正大标宋简体" w:hAnsi="仿宋"/>
          <w:bCs/>
          <w:sz w:val="44"/>
          <w:szCs w:val="44"/>
        </w:rPr>
      </w:pPr>
      <w:r w:rsidRPr="00FB1691">
        <w:rPr>
          <w:rFonts w:ascii="方正大标宋简体" w:eastAsia="方正大标宋简体" w:hAnsi="仿宋" w:hint="eastAsia"/>
          <w:bCs/>
          <w:sz w:val="44"/>
          <w:szCs w:val="44"/>
        </w:rPr>
        <w:t>2019年度宁乡市中小学（幼儿园）卓越教师</w:t>
      </w:r>
    </w:p>
    <w:p w:rsidR="00E64398" w:rsidRPr="00FB1691" w:rsidRDefault="005270DF">
      <w:pPr>
        <w:spacing w:line="600" w:lineRule="exact"/>
        <w:jc w:val="center"/>
        <w:rPr>
          <w:rFonts w:ascii="方正大标宋简体" w:eastAsia="方正大标宋简体" w:hAnsi="仿宋"/>
          <w:bCs/>
          <w:sz w:val="44"/>
          <w:szCs w:val="44"/>
        </w:rPr>
      </w:pPr>
      <w:r w:rsidRPr="00FB1691">
        <w:rPr>
          <w:rFonts w:ascii="方正大标宋简体" w:eastAsia="方正大标宋简体" w:hAnsi="仿宋" w:hint="eastAsia"/>
          <w:bCs/>
          <w:sz w:val="44"/>
          <w:szCs w:val="44"/>
        </w:rPr>
        <w:t>遴选材料报送须知</w:t>
      </w:r>
    </w:p>
    <w:p w:rsidR="00E64398" w:rsidRPr="00FB1691" w:rsidRDefault="00E64398">
      <w:pPr>
        <w:jc w:val="left"/>
        <w:rPr>
          <w:rFonts w:ascii="仿宋" w:eastAsia="仿宋" w:hAnsi="仿宋"/>
          <w:sz w:val="32"/>
          <w:szCs w:val="32"/>
        </w:rPr>
      </w:pPr>
    </w:p>
    <w:p w:rsidR="00E64398" w:rsidRPr="00FB1691" w:rsidRDefault="005270DF" w:rsidP="00E24ADF">
      <w:pPr>
        <w:widowControl/>
        <w:spacing w:line="580" w:lineRule="exact"/>
        <w:ind w:firstLineChars="200" w:firstLine="641"/>
        <w:rPr>
          <w:rFonts w:ascii="黑体" w:eastAsia="黑体" w:hAnsi="黑体" w:cs="黑体"/>
          <w:sz w:val="32"/>
          <w:szCs w:val="32"/>
        </w:rPr>
      </w:pPr>
      <w:r w:rsidRPr="00FB1691">
        <w:rPr>
          <w:rFonts w:ascii="黑体" w:eastAsia="黑体" w:hAnsi="黑体" w:cs="黑体" w:hint="eastAsia"/>
          <w:sz w:val="32"/>
          <w:szCs w:val="32"/>
        </w:rPr>
        <w:t>一、报送时间</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4月</w:t>
      </w:r>
      <w:r w:rsidR="000C0CC7" w:rsidRPr="00FB1691">
        <w:rPr>
          <w:rFonts w:ascii="仿宋" w:eastAsia="仿宋" w:hAnsi="仿宋" w:cs="仿宋_GB2312" w:hint="eastAsia"/>
          <w:sz w:val="32"/>
          <w:szCs w:val="32"/>
        </w:rPr>
        <w:t>2</w:t>
      </w:r>
      <w:r w:rsidR="009E3AC3">
        <w:rPr>
          <w:rFonts w:ascii="仿宋" w:eastAsia="仿宋" w:hAnsi="仿宋" w:cs="仿宋_GB2312" w:hint="eastAsia"/>
          <w:sz w:val="32"/>
          <w:szCs w:val="32"/>
        </w:rPr>
        <w:t>3</w:t>
      </w:r>
      <w:r w:rsidRPr="00FB1691">
        <w:rPr>
          <w:rFonts w:ascii="仿宋" w:eastAsia="仿宋" w:hAnsi="仿宋" w:cs="仿宋_GB2312" w:hint="eastAsia"/>
          <w:sz w:val="32"/>
          <w:szCs w:val="32"/>
        </w:rPr>
        <w:t>日前</w:t>
      </w:r>
    </w:p>
    <w:p w:rsidR="00E64398" w:rsidRPr="00FB1691" w:rsidRDefault="005270DF" w:rsidP="00E24ADF">
      <w:pPr>
        <w:widowControl/>
        <w:spacing w:line="580" w:lineRule="exact"/>
        <w:ind w:firstLineChars="200" w:firstLine="641"/>
        <w:rPr>
          <w:rFonts w:ascii="黑体" w:eastAsia="黑体" w:hAnsi="黑体" w:cs="黑体"/>
          <w:sz w:val="32"/>
          <w:szCs w:val="32"/>
        </w:rPr>
      </w:pPr>
      <w:r w:rsidRPr="00FB1691">
        <w:rPr>
          <w:rFonts w:ascii="黑体" w:eastAsia="黑体" w:hAnsi="黑体" w:cs="黑体" w:hint="eastAsia"/>
          <w:sz w:val="32"/>
          <w:szCs w:val="32"/>
        </w:rPr>
        <w:t>二、报送地点</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宁乡市教</w:t>
      </w:r>
      <w:r w:rsidR="000C0CC7" w:rsidRPr="00FB1691">
        <w:rPr>
          <w:rFonts w:ascii="仿宋" w:eastAsia="仿宋" w:hAnsi="仿宋" w:cs="仿宋_GB2312" w:hint="eastAsia"/>
          <w:sz w:val="32"/>
          <w:szCs w:val="32"/>
        </w:rPr>
        <w:t>育局人力资源科（206室）</w:t>
      </w:r>
    </w:p>
    <w:p w:rsidR="00E64398" w:rsidRPr="00FB1691" w:rsidRDefault="005270DF" w:rsidP="00E24ADF">
      <w:pPr>
        <w:widowControl/>
        <w:spacing w:line="580" w:lineRule="exact"/>
        <w:ind w:firstLineChars="200" w:firstLine="641"/>
        <w:rPr>
          <w:rFonts w:ascii="黑体" w:eastAsia="黑体" w:hAnsi="黑体" w:cs="黑体"/>
          <w:sz w:val="32"/>
          <w:szCs w:val="32"/>
        </w:rPr>
      </w:pPr>
      <w:r w:rsidRPr="00FB1691">
        <w:rPr>
          <w:rFonts w:ascii="黑体" w:eastAsia="黑体" w:hAnsi="黑体" w:cs="黑体" w:hint="eastAsia"/>
          <w:sz w:val="32"/>
          <w:szCs w:val="32"/>
        </w:rPr>
        <w:t>三、报送要求</w:t>
      </w:r>
    </w:p>
    <w:p w:rsidR="00E64398" w:rsidRPr="00FB1691" w:rsidRDefault="005270DF" w:rsidP="00B91586">
      <w:pPr>
        <w:spacing w:line="580" w:lineRule="exact"/>
        <w:ind w:firstLineChars="200" w:firstLine="644"/>
        <w:rPr>
          <w:rFonts w:ascii="仿宋" w:eastAsia="仿宋" w:hAnsi="仿宋" w:cs="楷体_GB2312"/>
          <w:b/>
          <w:bCs/>
          <w:sz w:val="32"/>
          <w:szCs w:val="32"/>
        </w:rPr>
      </w:pPr>
      <w:r w:rsidRPr="00FB1691">
        <w:rPr>
          <w:rFonts w:ascii="仿宋" w:eastAsia="仿宋" w:hAnsi="仿宋" w:cs="楷体_GB2312" w:hint="eastAsia"/>
          <w:b/>
          <w:bCs/>
          <w:sz w:val="32"/>
          <w:szCs w:val="32"/>
        </w:rPr>
        <w:t>（一）单位材料报送</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1、《宁乡</w:t>
      </w:r>
      <w:r w:rsidRPr="00FB1691">
        <w:rPr>
          <w:rFonts w:ascii="仿宋" w:eastAsia="仿宋" w:hAnsi="仿宋" w:cs="仿宋_GB2312" w:hint="eastAsia"/>
          <w:bCs/>
          <w:sz w:val="32"/>
          <w:szCs w:val="32"/>
        </w:rPr>
        <w:t>市中小学（幼儿园）卓越教师推荐花名册》、</w:t>
      </w:r>
      <w:r w:rsidRPr="00FB1691">
        <w:rPr>
          <w:rFonts w:ascii="仿宋" w:eastAsia="仿宋" w:hAnsi="仿宋" w:cs="仿宋_GB2312" w:hint="eastAsia"/>
          <w:sz w:val="32"/>
          <w:szCs w:val="32"/>
        </w:rPr>
        <w:t>《宁乡</w:t>
      </w:r>
      <w:r w:rsidRPr="00FB1691">
        <w:rPr>
          <w:rFonts w:ascii="仿宋" w:eastAsia="仿宋" w:hAnsi="仿宋" w:cs="仿宋_GB2312" w:hint="eastAsia"/>
          <w:bCs/>
          <w:sz w:val="32"/>
          <w:szCs w:val="32"/>
        </w:rPr>
        <w:t>市中小学（幼儿园）卓越教师遴选情况统计</w:t>
      </w:r>
      <w:r w:rsidRPr="00FB1691">
        <w:rPr>
          <w:rFonts w:ascii="仿宋" w:eastAsia="仿宋" w:hAnsi="仿宋" w:cs="仿宋_GB2312" w:hint="eastAsia"/>
          <w:sz w:val="32"/>
          <w:szCs w:val="32"/>
        </w:rPr>
        <w:t>表》纸质稿(盖公章)各1份,电子稿请于4月</w:t>
      </w:r>
      <w:r w:rsidR="000C0CC7" w:rsidRPr="00FB1691">
        <w:rPr>
          <w:rFonts w:ascii="仿宋" w:eastAsia="仿宋" w:hAnsi="仿宋" w:cs="仿宋_GB2312" w:hint="eastAsia"/>
          <w:sz w:val="32"/>
          <w:szCs w:val="32"/>
        </w:rPr>
        <w:t>2</w:t>
      </w:r>
      <w:r w:rsidR="009E3AC3">
        <w:rPr>
          <w:rFonts w:ascii="仿宋" w:eastAsia="仿宋" w:hAnsi="仿宋" w:cs="仿宋_GB2312" w:hint="eastAsia"/>
          <w:sz w:val="32"/>
          <w:szCs w:val="32"/>
        </w:rPr>
        <w:t>3</w:t>
      </w:r>
      <w:r w:rsidRPr="00FB1691">
        <w:rPr>
          <w:rFonts w:ascii="仿宋" w:eastAsia="仿宋" w:hAnsi="仿宋" w:cs="仿宋_GB2312" w:hint="eastAsia"/>
          <w:sz w:val="32"/>
          <w:szCs w:val="32"/>
        </w:rPr>
        <w:t>日前发送至</w:t>
      </w:r>
      <w:r w:rsidR="009E3AC3">
        <w:rPr>
          <w:rFonts w:ascii="仿宋" w:eastAsia="仿宋" w:hAnsi="仿宋" w:cs="仿宋_GB2312" w:hint="eastAsia"/>
          <w:sz w:val="32"/>
          <w:szCs w:val="32"/>
        </w:rPr>
        <w:t>360224267</w:t>
      </w:r>
      <w:r w:rsidRPr="00FB1691">
        <w:rPr>
          <w:rFonts w:ascii="仿宋" w:eastAsia="仿宋" w:hAnsi="仿宋" w:cs="仿宋_GB2312" w:hint="eastAsia"/>
          <w:sz w:val="32"/>
          <w:szCs w:val="32"/>
        </w:rPr>
        <w:t>@qq.com。</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市直学校、二级单位</w:t>
      </w:r>
      <w:r w:rsidR="009E3AC3" w:rsidRPr="009E3AC3">
        <w:rPr>
          <w:rFonts w:ascii="仿宋" w:eastAsia="仿宋" w:hAnsi="仿宋" w:cs="仿宋_GB2312" w:hint="eastAsia"/>
          <w:sz w:val="32"/>
          <w:szCs w:val="32"/>
        </w:rPr>
        <w:t>、民办学校</w:t>
      </w:r>
      <w:r w:rsidRPr="00FB1691">
        <w:rPr>
          <w:rFonts w:ascii="仿宋" w:eastAsia="仿宋" w:hAnsi="仿宋" w:cs="仿宋_GB2312" w:hint="eastAsia"/>
          <w:sz w:val="32"/>
          <w:szCs w:val="32"/>
        </w:rPr>
        <w:t>以学校为单位汇总填报，乡镇（街道）基地学校以本地区为单位汇总填报《花名册》和《统计表》，不接受个人填报。</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《花名册》“备注栏”注明：校长/书记、临聘教师、民办学校，是否已评为市级卓越教师、哪个类别。</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（卓越教师评选针对的是一线教师，如果个别学校校长、书记确实兼课，请一并提供上课情况的佐证材料。）</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《统计表》不要删减学科、更改顺序，未体现学科在空白栏增加。</w:t>
      </w:r>
    </w:p>
    <w:p w:rsidR="00E64398" w:rsidRPr="00FB1691" w:rsidRDefault="005270DF" w:rsidP="00E24ADF">
      <w:pPr>
        <w:pStyle w:val="aa"/>
        <w:spacing w:line="580" w:lineRule="exact"/>
        <w:ind w:firstLine="641"/>
        <w:rPr>
          <w:rFonts w:ascii="仿宋" w:eastAsia="仿宋" w:hAnsi="仿宋" w:cs="仿宋_GB2312"/>
          <w:sz w:val="32"/>
          <w:szCs w:val="32"/>
        </w:rPr>
      </w:pPr>
      <w:r w:rsidRPr="00FB1691">
        <w:rPr>
          <w:rFonts w:ascii="仿宋" w:eastAsia="仿宋" w:hAnsi="仿宋" w:cs="仿宋_GB2312" w:hint="eastAsia"/>
          <w:sz w:val="32"/>
          <w:szCs w:val="32"/>
        </w:rPr>
        <w:lastRenderedPageBreak/>
        <w:t>2、参评材料：按照参评类别进行分类打捆，再按学科分小类打捆。</w:t>
      </w:r>
    </w:p>
    <w:p w:rsidR="00E64398" w:rsidRPr="00FB1691" w:rsidRDefault="005270DF" w:rsidP="00B91586">
      <w:pPr>
        <w:spacing w:line="580" w:lineRule="exact"/>
        <w:ind w:firstLineChars="200" w:firstLine="644"/>
        <w:rPr>
          <w:rFonts w:ascii="仿宋" w:eastAsia="仿宋" w:hAnsi="仿宋" w:cs="楷体_GB2312"/>
          <w:b/>
          <w:bCs/>
          <w:sz w:val="32"/>
          <w:szCs w:val="32"/>
        </w:rPr>
      </w:pPr>
      <w:r w:rsidRPr="00FB1691">
        <w:rPr>
          <w:rFonts w:ascii="仿宋" w:eastAsia="仿宋" w:hAnsi="仿宋" w:cs="楷体_GB2312" w:hint="eastAsia"/>
          <w:b/>
          <w:bCs/>
          <w:sz w:val="32"/>
          <w:szCs w:val="32"/>
        </w:rPr>
        <w:t>（二）个人材料报送</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（1）《</w:t>
      </w:r>
      <w:r w:rsidRPr="00FB1691">
        <w:rPr>
          <w:rFonts w:ascii="仿宋" w:eastAsia="仿宋" w:hAnsi="仿宋" w:cs="仿宋_GB2312" w:hint="eastAsia"/>
          <w:spacing w:val="-6"/>
          <w:sz w:val="32"/>
          <w:szCs w:val="32"/>
        </w:rPr>
        <w:t>宁乡市中小学</w:t>
      </w:r>
      <w:r w:rsidRPr="00FB1691">
        <w:rPr>
          <w:rFonts w:ascii="仿宋" w:eastAsia="仿宋" w:hAnsi="仿宋" w:cs="仿宋_GB2312" w:hint="eastAsia"/>
          <w:bCs/>
          <w:spacing w:val="-6"/>
          <w:sz w:val="32"/>
          <w:szCs w:val="32"/>
        </w:rPr>
        <w:t>（幼儿园）</w:t>
      </w:r>
      <w:r w:rsidRPr="00FB1691">
        <w:rPr>
          <w:rFonts w:ascii="仿宋" w:eastAsia="仿宋" w:hAnsi="仿宋" w:cs="仿宋_GB2312" w:hint="eastAsia"/>
          <w:spacing w:val="-6"/>
          <w:sz w:val="32"/>
          <w:szCs w:val="32"/>
        </w:rPr>
        <w:t>卓越教师申报表》（一式二份）。</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（2）参评人员资格材料装订成册：</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现任职务的专业技术任职资格证书和聘任书复印件</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学历证书复印件</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相应任教层次的教师资格证书和注册页的复印件</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宁乡市中小学（幼儿园）教师学分证明（市教育学院模版）：学分证明如有年度空缺的，请注明原因。</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（3）参评人员评审材料装订成册：</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《宁乡市中小学</w:t>
      </w:r>
      <w:r w:rsidRPr="00FB1691">
        <w:rPr>
          <w:rFonts w:ascii="仿宋" w:eastAsia="仿宋" w:hAnsi="仿宋" w:cs="仿宋_GB2312" w:hint="eastAsia"/>
          <w:bCs/>
          <w:sz w:val="32"/>
          <w:szCs w:val="32"/>
        </w:rPr>
        <w:t>（幼儿园）</w:t>
      </w:r>
      <w:r w:rsidRPr="00FB1691">
        <w:rPr>
          <w:rFonts w:ascii="仿宋" w:eastAsia="仿宋" w:hAnsi="仿宋" w:cs="仿宋_GB2312" w:hint="eastAsia"/>
          <w:sz w:val="32"/>
          <w:szCs w:val="32"/>
        </w:rPr>
        <w:t>卓越教师申报表》（一式一份）</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单位推荐材料(2000字左右，并加盖公章)</w:t>
      </w:r>
    </w:p>
    <w:p w:rsidR="00E64398" w:rsidRPr="00FB1691" w:rsidRDefault="005270DF" w:rsidP="009E3AC3">
      <w:pPr>
        <w:spacing w:line="580" w:lineRule="exact"/>
        <w:ind w:firstLineChars="196" w:firstLine="628"/>
        <w:rPr>
          <w:rFonts w:ascii="仿宋" w:eastAsia="仿宋" w:hAnsi="仿宋" w:cs="仿宋_GB2312"/>
          <w:sz w:val="32"/>
          <w:szCs w:val="32"/>
        </w:rPr>
      </w:pPr>
      <w:r w:rsidRPr="00FB1691">
        <w:rPr>
          <w:rFonts w:ascii="仿宋" w:eastAsia="仿宋" w:hAnsi="仿宋" w:cs="仿宋_GB2312" w:hint="eastAsia"/>
          <w:sz w:val="32"/>
          <w:szCs w:val="32"/>
        </w:rPr>
        <w:t>第四批市级</w:t>
      </w:r>
      <w:r w:rsidR="009E3AC3">
        <w:rPr>
          <w:rFonts w:ascii="仿宋" w:eastAsia="仿宋" w:hAnsi="仿宋" w:cs="仿宋_GB2312" w:hint="eastAsia"/>
          <w:sz w:val="32"/>
          <w:szCs w:val="32"/>
        </w:rPr>
        <w:t>(</w:t>
      </w:r>
      <w:r w:rsidR="009E3AC3" w:rsidRPr="00FB1691">
        <w:rPr>
          <w:rFonts w:ascii="仿宋" w:eastAsia="仿宋" w:hAnsi="仿宋" w:cs="仿宋_GB2312" w:hint="eastAsia"/>
          <w:sz w:val="32"/>
          <w:szCs w:val="32"/>
        </w:rPr>
        <w:t>第</w:t>
      </w:r>
      <w:r w:rsidR="009E3AC3">
        <w:rPr>
          <w:rFonts w:ascii="仿宋" w:eastAsia="仿宋" w:hAnsi="仿宋" w:cs="仿宋_GB2312" w:hint="eastAsia"/>
          <w:sz w:val="32"/>
          <w:szCs w:val="32"/>
        </w:rPr>
        <w:t>三</w:t>
      </w:r>
      <w:r w:rsidR="009E3AC3" w:rsidRPr="00FB1691">
        <w:rPr>
          <w:rFonts w:ascii="仿宋" w:eastAsia="仿宋" w:hAnsi="仿宋" w:cs="仿宋_GB2312" w:hint="eastAsia"/>
          <w:sz w:val="32"/>
          <w:szCs w:val="32"/>
        </w:rPr>
        <w:t>批</w:t>
      </w:r>
      <w:r w:rsidR="009E3AC3">
        <w:rPr>
          <w:rFonts w:ascii="仿宋" w:eastAsia="仿宋" w:hAnsi="仿宋" w:cs="仿宋_GB2312" w:hint="eastAsia"/>
          <w:sz w:val="32"/>
          <w:szCs w:val="32"/>
        </w:rPr>
        <w:t>县</w:t>
      </w:r>
      <w:r w:rsidR="009E3AC3" w:rsidRPr="00FB1691">
        <w:rPr>
          <w:rFonts w:ascii="仿宋" w:eastAsia="仿宋" w:hAnsi="仿宋" w:cs="仿宋_GB2312" w:hint="eastAsia"/>
          <w:sz w:val="32"/>
          <w:szCs w:val="32"/>
        </w:rPr>
        <w:t>级</w:t>
      </w:r>
      <w:r w:rsidR="009E3AC3">
        <w:rPr>
          <w:rFonts w:ascii="仿宋" w:eastAsia="仿宋" w:hAnsi="仿宋" w:cs="仿宋_GB2312" w:hint="eastAsia"/>
          <w:sz w:val="32"/>
          <w:szCs w:val="32"/>
        </w:rPr>
        <w:t>)</w:t>
      </w:r>
      <w:r w:rsidRPr="00FB1691">
        <w:rPr>
          <w:rFonts w:ascii="仿宋" w:eastAsia="仿宋" w:hAnsi="仿宋" w:cs="仿宋_GB2312" w:hint="eastAsia"/>
          <w:sz w:val="32"/>
          <w:szCs w:val="32"/>
        </w:rPr>
        <w:t>骨干教师证复印件</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近三年来教育教学工作成绩获奖证书复印件等</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近五年来开展的课题或教改项目研究成果复印件等</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教育教学经验总结、论文发表、著作出版获奖情况复印件等</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近五年来公开课、示范课、教师培训讲座情况材料复印件等</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[注意：所有复印件均需学校、乡镇（街道）基地学校签署审核意见并盖章]</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（4）个人材料统一装入牛皮纸档案袋，每人不超过一袋，所有佐证材料只提交复印件，凡提交原件遗失的，自行负责。</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（5）档案袋整理要求如下：</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A、材料袋正面标识：用白色A4纸粘贴在档案袋上，用黑色</w:t>
      </w:r>
      <w:r w:rsidRPr="00FB1691">
        <w:rPr>
          <w:rFonts w:ascii="仿宋" w:eastAsia="仿宋" w:hAnsi="仿宋" w:cs="仿宋_GB2312" w:hint="eastAsia"/>
          <w:sz w:val="32"/>
          <w:szCs w:val="32"/>
        </w:rPr>
        <w:lastRenderedPageBreak/>
        <w:t>醒目字体进行标注:“宁乡市中小学（幼儿园）卓越教师遴选参评材料”“参评人姓名”“所在单位（必须与单位公章一致）”“参评类别”“学科专业”“所在学段”“资料目录”。</w:t>
      </w:r>
    </w:p>
    <w:p w:rsidR="00E64398" w:rsidRPr="00FB1691" w:rsidRDefault="005270DF" w:rsidP="00E24ADF">
      <w:pPr>
        <w:spacing w:line="580" w:lineRule="exact"/>
        <w:ind w:firstLineChars="200" w:firstLine="641"/>
        <w:rPr>
          <w:rFonts w:ascii="仿宋" w:eastAsia="仿宋" w:hAnsi="仿宋" w:cs="仿宋_GB2312"/>
          <w:sz w:val="32"/>
          <w:szCs w:val="32"/>
        </w:rPr>
      </w:pPr>
      <w:r w:rsidRPr="00FB1691">
        <w:rPr>
          <w:rFonts w:ascii="仿宋" w:eastAsia="仿宋" w:hAnsi="仿宋" w:cs="仿宋_GB2312" w:hint="eastAsia"/>
          <w:sz w:val="32"/>
          <w:szCs w:val="32"/>
        </w:rPr>
        <w:t>B、材料袋底端封口处标识：用白色A4纸粘贴在档案袋上，用黑色醒目字体进行标注:“参评人姓名”“参评类别”“学科专业”“所在学段”“所在辖区【市直学校填：市直，乡镇（街道）级学校填乡镇（街道）】”。</w:t>
      </w:r>
    </w:p>
    <w:p w:rsidR="00E64398" w:rsidRPr="00FB1691" w:rsidRDefault="005270DF">
      <w:pPr>
        <w:rPr>
          <w:rFonts w:ascii="仿宋" w:eastAsia="仿宋" w:hAnsi="仿宋" w:cs="仿宋_GB2312"/>
          <w:sz w:val="32"/>
          <w:szCs w:val="32"/>
        </w:rPr>
      </w:pPr>
      <w:r w:rsidRPr="00FB1691">
        <w:rPr>
          <w:rFonts w:ascii="仿宋" w:eastAsia="仿宋" w:hAnsi="仿宋" w:cs="仿宋_GB2312" w:hint="eastAsia"/>
          <w:sz w:val="32"/>
          <w:szCs w:val="32"/>
        </w:rPr>
        <w:br w:type="page"/>
      </w:r>
    </w:p>
    <w:p w:rsidR="00E64398" w:rsidRPr="00FB1691" w:rsidRDefault="005270DF" w:rsidP="00FB1691">
      <w:pPr>
        <w:widowControl/>
        <w:spacing w:line="580" w:lineRule="exact"/>
        <w:rPr>
          <w:rFonts w:ascii="黑体" w:eastAsia="黑体" w:hAnsi="黑体" w:cs="黑体"/>
          <w:sz w:val="32"/>
          <w:szCs w:val="32"/>
        </w:rPr>
      </w:pPr>
      <w:r w:rsidRPr="00FB1691">
        <w:rPr>
          <w:rFonts w:ascii="黑体" w:eastAsia="黑体" w:hAnsi="黑体" w:cs="黑体" w:hint="eastAsia"/>
          <w:sz w:val="32"/>
          <w:szCs w:val="32"/>
        </w:rPr>
        <w:lastRenderedPageBreak/>
        <w:t>附件3</w:t>
      </w:r>
    </w:p>
    <w:p w:rsidR="00E64398" w:rsidRPr="00FB1691" w:rsidRDefault="00E64398">
      <w:pPr>
        <w:rPr>
          <w:rFonts w:ascii="仿宋" w:eastAsia="仿宋" w:hAnsi="仿宋"/>
          <w:sz w:val="32"/>
          <w:szCs w:val="32"/>
        </w:rPr>
      </w:pPr>
    </w:p>
    <w:p w:rsidR="00E64398" w:rsidRPr="00FB1691" w:rsidRDefault="005270DF">
      <w:pPr>
        <w:spacing w:line="700" w:lineRule="exact"/>
        <w:jc w:val="center"/>
        <w:rPr>
          <w:rFonts w:ascii="方正大标宋简体" w:eastAsia="方正大标宋简体" w:hAnsi="仿宋"/>
          <w:spacing w:val="-6"/>
          <w:w w:val="95"/>
          <w:sz w:val="44"/>
          <w:szCs w:val="44"/>
        </w:rPr>
      </w:pPr>
      <w:r w:rsidRPr="00FB1691">
        <w:rPr>
          <w:rFonts w:ascii="方正大标宋简体" w:eastAsia="方正大标宋简体" w:hAnsi="仿宋" w:hint="eastAsia"/>
          <w:spacing w:val="-6"/>
          <w:w w:val="95"/>
          <w:sz w:val="44"/>
          <w:szCs w:val="44"/>
        </w:rPr>
        <w:t>宁乡市中小学（幼儿园）卓越教师遴选情况统计表</w:t>
      </w:r>
    </w:p>
    <w:p w:rsidR="00E64398" w:rsidRPr="00FB1691" w:rsidRDefault="00E64398">
      <w:pPr>
        <w:snapToGrid w:val="0"/>
        <w:spacing w:line="360" w:lineRule="auto"/>
        <w:ind w:firstLine="646"/>
        <w:rPr>
          <w:rFonts w:ascii="仿宋" w:eastAsia="仿宋" w:hAnsi="仿宋" w:cs="Tahoma"/>
          <w:kern w:val="0"/>
          <w:sz w:val="24"/>
          <w:szCs w:val="24"/>
        </w:rPr>
      </w:pPr>
    </w:p>
    <w:p w:rsidR="00E64398" w:rsidRPr="00FB1691" w:rsidRDefault="005270DF">
      <w:pPr>
        <w:snapToGrid w:val="0"/>
        <w:spacing w:line="360" w:lineRule="auto"/>
        <w:rPr>
          <w:rFonts w:ascii="仿宋" w:eastAsia="仿宋" w:hAnsi="仿宋" w:cs="楷体_GB2312"/>
          <w:b/>
          <w:bCs/>
          <w:sz w:val="28"/>
          <w:szCs w:val="28"/>
        </w:rPr>
      </w:pPr>
      <w:r w:rsidRPr="00FB1691">
        <w:rPr>
          <w:rFonts w:ascii="仿宋" w:eastAsia="仿宋" w:hAnsi="仿宋" w:cs="楷体_GB2312" w:hint="eastAsia"/>
          <w:b/>
          <w:bCs/>
          <w:kern w:val="0"/>
          <w:sz w:val="28"/>
          <w:szCs w:val="28"/>
        </w:rPr>
        <w:t>填报单位:                     联系人：           手  机：</w:t>
      </w:r>
    </w:p>
    <w:tbl>
      <w:tblPr>
        <w:tblW w:w="9720" w:type="dxa"/>
        <w:jc w:val="center"/>
        <w:tblInd w:w="93" w:type="dxa"/>
        <w:tblLayout w:type="fixed"/>
        <w:tblLook w:val="04A0"/>
      </w:tblPr>
      <w:tblGrid>
        <w:gridCol w:w="1979"/>
        <w:gridCol w:w="2301"/>
        <w:gridCol w:w="2301"/>
        <w:gridCol w:w="2303"/>
        <w:gridCol w:w="836"/>
      </w:tblGrid>
      <w:tr w:rsidR="00FB1691" w:rsidRPr="00FB1691">
        <w:trPr>
          <w:trHeight w:val="553"/>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黑体"/>
                <w:kern w:val="0"/>
                <w:sz w:val="24"/>
                <w:szCs w:val="24"/>
              </w:rPr>
            </w:pPr>
            <w:r w:rsidRPr="00FB1691">
              <w:rPr>
                <w:rFonts w:ascii="仿宋" w:eastAsia="仿宋" w:hAnsi="仿宋" w:cs="黑体" w:hint="eastAsia"/>
                <w:kern w:val="0"/>
                <w:sz w:val="24"/>
                <w:szCs w:val="24"/>
              </w:rPr>
              <w:t>学科</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黑体"/>
                <w:kern w:val="0"/>
                <w:sz w:val="24"/>
                <w:szCs w:val="24"/>
              </w:rPr>
            </w:pPr>
            <w:r w:rsidRPr="00FB1691">
              <w:rPr>
                <w:rFonts w:ascii="仿宋" w:eastAsia="仿宋" w:hAnsi="仿宋" w:cs="黑体" w:hint="eastAsia"/>
                <w:kern w:val="0"/>
                <w:sz w:val="24"/>
                <w:szCs w:val="24"/>
              </w:rPr>
              <w:t>市级学科带头人</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黑体"/>
                <w:kern w:val="0"/>
                <w:sz w:val="24"/>
                <w:szCs w:val="24"/>
              </w:rPr>
            </w:pPr>
            <w:r w:rsidRPr="00FB1691">
              <w:rPr>
                <w:rFonts w:ascii="仿宋" w:eastAsia="仿宋" w:hAnsi="仿宋" w:cs="黑体" w:hint="eastAsia"/>
                <w:kern w:val="0"/>
                <w:sz w:val="24"/>
                <w:szCs w:val="24"/>
              </w:rPr>
              <w:t>市级优秀骨干教师</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黑体"/>
                <w:kern w:val="0"/>
                <w:sz w:val="24"/>
                <w:szCs w:val="24"/>
              </w:rPr>
            </w:pPr>
            <w:r w:rsidRPr="00FB1691">
              <w:rPr>
                <w:rFonts w:ascii="仿宋" w:eastAsia="仿宋" w:hAnsi="仿宋" w:cs="黑体" w:hint="eastAsia"/>
                <w:kern w:val="0"/>
                <w:sz w:val="24"/>
                <w:szCs w:val="24"/>
              </w:rPr>
              <w:t>市级教学能手</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黑体"/>
                <w:kern w:val="0"/>
                <w:sz w:val="24"/>
                <w:szCs w:val="24"/>
              </w:rPr>
            </w:pPr>
            <w:r w:rsidRPr="00FB1691">
              <w:rPr>
                <w:rFonts w:ascii="仿宋" w:eastAsia="仿宋" w:hAnsi="仿宋" w:cs="黑体" w:hint="eastAsia"/>
                <w:kern w:val="0"/>
                <w:sz w:val="24"/>
                <w:szCs w:val="24"/>
              </w:rPr>
              <w:t>合计</w:t>
            </w: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小学语文</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中学语文</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小学数学</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中学数学</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外 语</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政 治</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历 史</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地 理</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物 理</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科 学</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化 学</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生 物</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美 术</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音 乐</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体 育</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53"/>
          <w:jc w:val="center"/>
        </w:trPr>
        <w:tc>
          <w:tcPr>
            <w:tcW w:w="1979" w:type="dxa"/>
            <w:tcBorders>
              <w:top w:val="nil"/>
              <w:left w:val="single" w:sz="4" w:space="0" w:color="auto"/>
              <w:bottom w:val="single" w:sz="4" w:space="0" w:color="auto"/>
              <w:right w:val="single" w:sz="4" w:space="0" w:color="auto"/>
            </w:tcBorders>
            <w:shd w:val="clear" w:color="auto" w:fill="auto"/>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学前教育</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r w:rsidR="00FB1691" w:rsidRPr="00FB1691">
        <w:trPr>
          <w:trHeight w:val="581"/>
          <w:jc w:val="center"/>
        </w:trPr>
        <w:tc>
          <w:tcPr>
            <w:tcW w:w="1979" w:type="dxa"/>
            <w:tcBorders>
              <w:top w:val="nil"/>
              <w:left w:val="single" w:sz="4" w:space="0" w:color="auto"/>
              <w:bottom w:val="single" w:sz="4" w:space="0" w:color="auto"/>
              <w:right w:val="single" w:sz="4" w:space="0" w:color="auto"/>
            </w:tcBorders>
            <w:shd w:val="clear" w:color="auto" w:fill="auto"/>
            <w:noWrap/>
            <w:vAlign w:val="center"/>
          </w:tcPr>
          <w:p w:rsidR="00E64398" w:rsidRPr="00FB1691" w:rsidRDefault="005270DF">
            <w:pPr>
              <w:widowControl/>
              <w:snapToGrid w:val="0"/>
              <w:spacing w:line="240" w:lineRule="atLeast"/>
              <w:jc w:val="center"/>
              <w:rPr>
                <w:rFonts w:ascii="仿宋" w:eastAsia="仿宋" w:hAnsi="仿宋" w:cs="Tahoma"/>
                <w:kern w:val="0"/>
                <w:sz w:val="24"/>
                <w:szCs w:val="24"/>
              </w:rPr>
            </w:pPr>
            <w:r w:rsidRPr="00FB1691">
              <w:rPr>
                <w:rFonts w:ascii="仿宋" w:eastAsia="仿宋" w:hAnsi="仿宋" w:cs="Tahoma" w:hint="eastAsia"/>
                <w:kern w:val="0"/>
                <w:sz w:val="24"/>
                <w:szCs w:val="24"/>
              </w:rPr>
              <w:t>合计</w:t>
            </w: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1"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E64398" w:rsidRPr="00FB1691" w:rsidRDefault="00E64398">
            <w:pPr>
              <w:widowControl/>
              <w:snapToGrid w:val="0"/>
              <w:spacing w:line="240" w:lineRule="atLeast"/>
              <w:jc w:val="center"/>
              <w:rPr>
                <w:rFonts w:ascii="仿宋" w:eastAsia="仿宋" w:hAnsi="仿宋" w:cs="Tahoma"/>
                <w:kern w:val="0"/>
                <w:sz w:val="24"/>
                <w:szCs w:val="24"/>
              </w:rPr>
            </w:pPr>
          </w:p>
        </w:tc>
      </w:tr>
    </w:tbl>
    <w:p w:rsidR="00E64398" w:rsidRPr="00FB1691" w:rsidRDefault="00E64398">
      <w:pPr>
        <w:spacing w:line="570" w:lineRule="exact"/>
        <w:ind w:firstLine="646"/>
        <w:rPr>
          <w:rFonts w:ascii="仿宋" w:eastAsia="仿宋" w:hAnsi="仿宋" w:cs="仿宋_GB2312"/>
          <w:sz w:val="32"/>
          <w:szCs w:val="32"/>
        </w:rPr>
        <w:sectPr w:rsidR="00E64398" w:rsidRPr="00FB1691" w:rsidSect="00FB1691">
          <w:footerReference w:type="default" r:id="rId7"/>
          <w:pgSz w:w="11906" w:h="16838"/>
          <w:pgMar w:top="1418" w:right="1531" w:bottom="1418" w:left="1531" w:header="851" w:footer="1247" w:gutter="0"/>
          <w:cols w:space="0"/>
          <w:docGrid w:type="linesAndChars" w:linePitch="312" w:charSpace="117"/>
        </w:sectPr>
      </w:pPr>
    </w:p>
    <w:p w:rsidR="00E64398" w:rsidRPr="00FB1691" w:rsidRDefault="005270DF">
      <w:pPr>
        <w:rPr>
          <w:rFonts w:ascii="黑体" w:eastAsia="黑体" w:hAnsi="黑体"/>
          <w:sz w:val="32"/>
          <w:szCs w:val="32"/>
        </w:rPr>
      </w:pPr>
      <w:r w:rsidRPr="00FB1691">
        <w:rPr>
          <w:rFonts w:ascii="黑体" w:eastAsia="黑体" w:hAnsi="黑体" w:hint="eastAsia"/>
          <w:sz w:val="32"/>
          <w:szCs w:val="32"/>
        </w:rPr>
        <w:lastRenderedPageBreak/>
        <w:t>附件4</w:t>
      </w:r>
    </w:p>
    <w:p w:rsidR="00E64398" w:rsidRPr="00FB1691" w:rsidRDefault="005270DF">
      <w:pPr>
        <w:spacing w:line="700" w:lineRule="exact"/>
        <w:jc w:val="center"/>
        <w:rPr>
          <w:rFonts w:ascii="方正大标宋简体" w:eastAsia="方正大标宋简体" w:hAnsi="仿宋"/>
          <w:sz w:val="44"/>
          <w:szCs w:val="44"/>
        </w:rPr>
      </w:pPr>
      <w:r w:rsidRPr="00FB1691">
        <w:rPr>
          <w:rFonts w:ascii="方正大标宋简体" w:eastAsia="方正大标宋简体" w:hAnsi="仿宋" w:hint="eastAsia"/>
          <w:sz w:val="44"/>
          <w:szCs w:val="44"/>
        </w:rPr>
        <w:t>宁乡市中小学卓越教师推荐花名册</w:t>
      </w:r>
    </w:p>
    <w:p w:rsidR="00E64398" w:rsidRPr="00FB1691" w:rsidRDefault="005270DF" w:rsidP="009E3AC3">
      <w:pPr>
        <w:spacing w:beforeLines="100" w:afterLines="50"/>
        <w:rPr>
          <w:rFonts w:ascii="仿宋" w:eastAsia="仿宋" w:hAnsi="仿宋"/>
          <w:b/>
          <w:kern w:val="0"/>
          <w:sz w:val="32"/>
          <w:szCs w:val="32"/>
        </w:rPr>
      </w:pPr>
      <w:r w:rsidRPr="00FB1691">
        <w:rPr>
          <w:rFonts w:ascii="仿宋" w:eastAsia="仿宋" w:hAnsi="仿宋" w:hint="eastAsia"/>
          <w:b/>
          <w:kern w:val="0"/>
          <w:sz w:val="32"/>
          <w:szCs w:val="32"/>
        </w:rPr>
        <w:t>单位（盖章）</w:t>
      </w:r>
      <w:r w:rsidRPr="00FB1691">
        <w:rPr>
          <w:rFonts w:ascii="仿宋" w:eastAsia="仿宋" w:hAnsi="仿宋"/>
          <w:b/>
          <w:kern w:val="0"/>
          <w:sz w:val="32"/>
          <w:szCs w:val="32"/>
        </w:rPr>
        <w:t xml:space="preserve">            </w:t>
      </w:r>
      <w:r w:rsidRPr="00FB1691">
        <w:rPr>
          <w:rFonts w:ascii="仿宋" w:eastAsia="仿宋" w:hAnsi="仿宋" w:hint="eastAsia"/>
          <w:b/>
          <w:kern w:val="0"/>
          <w:sz w:val="32"/>
          <w:szCs w:val="32"/>
        </w:rPr>
        <w:t>联系人：</w:t>
      </w:r>
      <w:r w:rsidRPr="00FB1691">
        <w:rPr>
          <w:rFonts w:ascii="仿宋" w:eastAsia="仿宋" w:hAnsi="仿宋"/>
          <w:b/>
          <w:kern w:val="0"/>
          <w:sz w:val="32"/>
          <w:szCs w:val="32"/>
        </w:rPr>
        <w:t xml:space="preserve">   </w:t>
      </w:r>
      <w:r w:rsidR="00FB1691">
        <w:rPr>
          <w:rFonts w:ascii="仿宋" w:eastAsia="仿宋" w:hAnsi="仿宋" w:hint="eastAsia"/>
          <w:b/>
          <w:kern w:val="0"/>
          <w:sz w:val="32"/>
          <w:szCs w:val="32"/>
        </w:rPr>
        <w:t xml:space="preserve">     </w:t>
      </w:r>
      <w:r w:rsidRPr="00FB1691">
        <w:rPr>
          <w:rFonts w:ascii="仿宋" w:eastAsia="仿宋" w:hAnsi="仿宋"/>
          <w:b/>
          <w:kern w:val="0"/>
          <w:sz w:val="32"/>
          <w:szCs w:val="32"/>
        </w:rPr>
        <w:t xml:space="preserve">    </w:t>
      </w:r>
      <w:r w:rsidRPr="00FB1691">
        <w:rPr>
          <w:rFonts w:ascii="仿宋" w:eastAsia="仿宋" w:hAnsi="仿宋" w:hint="eastAsia"/>
          <w:b/>
          <w:kern w:val="0"/>
          <w:sz w:val="32"/>
          <w:szCs w:val="32"/>
        </w:rPr>
        <w:t>电话：</w:t>
      </w:r>
      <w:r w:rsidRPr="00FB1691">
        <w:rPr>
          <w:rFonts w:ascii="仿宋" w:eastAsia="仿宋" w:hAnsi="仿宋"/>
          <w:b/>
          <w:kern w:val="0"/>
          <w:sz w:val="32"/>
          <w:szCs w:val="32"/>
        </w:rPr>
        <w:t xml:space="preserve">             </w:t>
      </w:r>
      <w:r w:rsidRPr="00FB1691">
        <w:rPr>
          <w:rFonts w:ascii="仿宋" w:eastAsia="仿宋" w:hAnsi="仿宋" w:hint="eastAsia"/>
          <w:b/>
          <w:kern w:val="0"/>
          <w:sz w:val="32"/>
          <w:szCs w:val="32"/>
        </w:rPr>
        <w:t>申报人员类别：</w:t>
      </w:r>
    </w:p>
    <w:tbl>
      <w:tblP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031"/>
        <w:gridCol w:w="1049"/>
        <w:gridCol w:w="633"/>
        <w:gridCol w:w="633"/>
        <w:gridCol w:w="633"/>
        <w:gridCol w:w="806"/>
        <w:gridCol w:w="1061"/>
        <w:gridCol w:w="1031"/>
        <w:gridCol w:w="1080"/>
        <w:gridCol w:w="909"/>
        <w:gridCol w:w="892"/>
        <w:gridCol w:w="1852"/>
        <w:gridCol w:w="745"/>
      </w:tblGrid>
      <w:tr w:rsidR="00FB1691" w:rsidRPr="00FB1691">
        <w:trPr>
          <w:trHeight w:val="879"/>
        </w:trPr>
        <w:tc>
          <w:tcPr>
            <w:tcW w:w="804"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序号</w:t>
            </w:r>
          </w:p>
        </w:tc>
        <w:tc>
          <w:tcPr>
            <w:tcW w:w="2031"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工作单位</w:t>
            </w:r>
          </w:p>
        </w:tc>
        <w:tc>
          <w:tcPr>
            <w:tcW w:w="1049"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姓</w:t>
            </w:r>
            <w:r w:rsidRPr="00FB1691">
              <w:rPr>
                <w:rFonts w:ascii="仿宋" w:eastAsia="仿宋" w:hAnsi="仿宋"/>
                <w:b/>
                <w:kern w:val="0"/>
                <w:sz w:val="24"/>
              </w:rPr>
              <w:t xml:space="preserve"> </w:t>
            </w:r>
            <w:r w:rsidRPr="00FB1691">
              <w:rPr>
                <w:rFonts w:ascii="仿宋" w:eastAsia="仿宋" w:hAnsi="仿宋" w:hint="eastAsia"/>
                <w:b/>
                <w:kern w:val="0"/>
                <w:sz w:val="24"/>
              </w:rPr>
              <w:t>名</w:t>
            </w:r>
          </w:p>
        </w:tc>
        <w:tc>
          <w:tcPr>
            <w:tcW w:w="633"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性别</w:t>
            </w:r>
          </w:p>
        </w:tc>
        <w:tc>
          <w:tcPr>
            <w:tcW w:w="633"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党派</w:t>
            </w:r>
          </w:p>
        </w:tc>
        <w:tc>
          <w:tcPr>
            <w:tcW w:w="633"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民族</w:t>
            </w:r>
          </w:p>
        </w:tc>
        <w:tc>
          <w:tcPr>
            <w:tcW w:w="806"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出生年月</w:t>
            </w:r>
          </w:p>
        </w:tc>
        <w:tc>
          <w:tcPr>
            <w:tcW w:w="1061"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参加工作时间</w:t>
            </w:r>
          </w:p>
        </w:tc>
        <w:tc>
          <w:tcPr>
            <w:tcW w:w="1031"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教龄</w:t>
            </w:r>
          </w:p>
        </w:tc>
        <w:tc>
          <w:tcPr>
            <w:tcW w:w="1080"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学科</w:t>
            </w:r>
          </w:p>
        </w:tc>
        <w:tc>
          <w:tcPr>
            <w:tcW w:w="909"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职</w:t>
            </w:r>
            <w:r w:rsidRPr="00FB1691">
              <w:rPr>
                <w:rFonts w:ascii="仿宋" w:eastAsia="仿宋" w:hAnsi="仿宋"/>
                <w:b/>
                <w:kern w:val="0"/>
                <w:sz w:val="24"/>
              </w:rPr>
              <w:t xml:space="preserve"> </w:t>
            </w:r>
            <w:r w:rsidRPr="00FB1691">
              <w:rPr>
                <w:rFonts w:ascii="仿宋" w:eastAsia="仿宋" w:hAnsi="仿宋" w:hint="eastAsia"/>
                <w:b/>
                <w:kern w:val="0"/>
                <w:sz w:val="24"/>
              </w:rPr>
              <w:t>称</w:t>
            </w:r>
          </w:p>
        </w:tc>
        <w:tc>
          <w:tcPr>
            <w:tcW w:w="892"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所在学段</w:t>
            </w:r>
          </w:p>
        </w:tc>
        <w:tc>
          <w:tcPr>
            <w:tcW w:w="1852"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联系电话</w:t>
            </w:r>
          </w:p>
        </w:tc>
        <w:tc>
          <w:tcPr>
            <w:tcW w:w="745" w:type="dxa"/>
            <w:vAlign w:val="center"/>
          </w:tcPr>
          <w:p w:rsidR="00E64398" w:rsidRPr="00FB1691" w:rsidRDefault="005270DF">
            <w:pPr>
              <w:jc w:val="center"/>
              <w:rPr>
                <w:rFonts w:ascii="仿宋" w:eastAsia="仿宋" w:hAnsi="仿宋"/>
                <w:b/>
                <w:kern w:val="0"/>
                <w:sz w:val="24"/>
              </w:rPr>
            </w:pPr>
            <w:r w:rsidRPr="00FB1691">
              <w:rPr>
                <w:rFonts w:ascii="仿宋" w:eastAsia="仿宋" w:hAnsi="仿宋" w:hint="eastAsia"/>
                <w:b/>
                <w:kern w:val="0"/>
                <w:sz w:val="24"/>
              </w:rPr>
              <w:t>备注</w:t>
            </w: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1</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2</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3</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4</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5</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6</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7</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8</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9</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r w:rsidR="00FB1691" w:rsidRPr="00FB1691">
        <w:trPr>
          <w:trHeight w:val="476"/>
        </w:trPr>
        <w:tc>
          <w:tcPr>
            <w:tcW w:w="804" w:type="dxa"/>
            <w:vAlign w:val="center"/>
          </w:tcPr>
          <w:p w:rsidR="00E64398" w:rsidRPr="00FB1691" w:rsidRDefault="005270DF">
            <w:pPr>
              <w:jc w:val="center"/>
              <w:rPr>
                <w:rFonts w:ascii="仿宋" w:eastAsia="仿宋" w:hAnsi="仿宋"/>
                <w:kern w:val="0"/>
                <w:sz w:val="24"/>
              </w:rPr>
            </w:pPr>
            <w:r w:rsidRPr="00FB1691">
              <w:rPr>
                <w:rFonts w:ascii="仿宋" w:eastAsia="仿宋" w:hAnsi="仿宋"/>
                <w:kern w:val="0"/>
                <w:sz w:val="24"/>
              </w:rPr>
              <w:t>10</w:t>
            </w:r>
          </w:p>
        </w:tc>
        <w:tc>
          <w:tcPr>
            <w:tcW w:w="2031" w:type="dxa"/>
            <w:vAlign w:val="center"/>
          </w:tcPr>
          <w:p w:rsidR="00E64398" w:rsidRPr="00FB1691" w:rsidRDefault="00E64398">
            <w:pPr>
              <w:jc w:val="center"/>
              <w:rPr>
                <w:rFonts w:ascii="仿宋" w:eastAsia="仿宋" w:hAnsi="仿宋"/>
                <w:kern w:val="0"/>
                <w:sz w:val="24"/>
              </w:rPr>
            </w:pPr>
          </w:p>
        </w:tc>
        <w:tc>
          <w:tcPr>
            <w:tcW w:w="1049"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633" w:type="dxa"/>
            <w:vAlign w:val="center"/>
          </w:tcPr>
          <w:p w:rsidR="00E64398" w:rsidRPr="00FB1691" w:rsidRDefault="00E64398">
            <w:pPr>
              <w:jc w:val="center"/>
              <w:rPr>
                <w:rFonts w:ascii="仿宋" w:eastAsia="仿宋" w:hAnsi="仿宋"/>
                <w:kern w:val="0"/>
                <w:sz w:val="24"/>
              </w:rPr>
            </w:pPr>
          </w:p>
        </w:tc>
        <w:tc>
          <w:tcPr>
            <w:tcW w:w="806" w:type="dxa"/>
            <w:vAlign w:val="center"/>
          </w:tcPr>
          <w:p w:rsidR="00E64398" w:rsidRPr="00FB1691" w:rsidRDefault="00E64398">
            <w:pPr>
              <w:jc w:val="center"/>
              <w:rPr>
                <w:rFonts w:ascii="仿宋" w:eastAsia="仿宋" w:hAnsi="仿宋"/>
                <w:kern w:val="0"/>
                <w:sz w:val="24"/>
              </w:rPr>
            </w:pPr>
          </w:p>
        </w:tc>
        <w:tc>
          <w:tcPr>
            <w:tcW w:w="1061" w:type="dxa"/>
            <w:vAlign w:val="center"/>
          </w:tcPr>
          <w:p w:rsidR="00E64398" w:rsidRPr="00FB1691" w:rsidRDefault="00E64398">
            <w:pPr>
              <w:jc w:val="center"/>
              <w:rPr>
                <w:rFonts w:ascii="仿宋" w:eastAsia="仿宋" w:hAnsi="仿宋"/>
                <w:kern w:val="0"/>
                <w:sz w:val="24"/>
              </w:rPr>
            </w:pPr>
          </w:p>
        </w:tc>
        <w:tc>
          <w:tcPr>
            <w:tcW w:w="1031" w:type="dxa"/>
            <w:vAlign w:val="center"/>
          </w:tcPr>
          <w:p w:rsidR="00E64398" w:rsidRPr="00FB1691" w:rsidRDefault="00E64398">
            <w:pPr>
              <w:jc w:val="center"/>
              <w:rPr>
                <w:rFonts w:ascii="仿宋" w:eastAsia="仿宋" w:hAnsi="仿宋"/>
                <w:kern w:val="0"/>
                <w:sz w:val="24"/>
              </w:rPr>
            </w:pPr>
          </w:p>
        </w:tc>
        <w:tc>
          <w:tcPr>
            <w:tcW w:w="1080" w:type="dxa"/>
            <w:vAlign w:val="center"/>
          </w:tcPr>
          <w:p w:rsidR="00E64398" w:rsidRPr="00FB1691" w:rsidRDefault="00E64398">
            <w:pPr>
              <w:jc w:val="center"/>
              <w:rPr>
                <w:rFonts w:ascii="仿宋" w:eastAsia="仿宋" w:hAnsi="仿宋"/>
                <w:kern w:val="0"/>
                <w:sz w:val="24"/>
              </w:rPr>
            </w:pPr>
          </w:p>
        </w:tc>
        <w:tc>
          <w:tcPr>
            <w:tcW w:w="909" w:type="dxa"/>
            <w:vAlign w:val="center"/>
          </w:tcPr>
          <w:p w:rsidR="00E64398" w:rsidRPr="00FB1691" w:rsidRDefault="00E64398">
            <w:pPr>
              <w:jc w:val="center"/>
              <w:rPr>
                <w:rFonts w:ascii="仿宋" w:eastAsia="仿宋" w:hAnsi="仿宋"/>
                <w:kern w:val="0"/>
                <w:sz w:val="24"/>
              </w:rPr>
            </w:pPr>
          </w:p>
        </w:tc>
        <w:tc>
          <w:tcPr>
            <w:tcW w:w="892" w:type="dxa"/>
            <w:vAlign w:val="center"/>
          </w:tcPr>
          <w:p w:rsidR="00E64398" w:rsidRPr="00FB1691" w:rsidRDefault="00E64398">
            <w:pPr>
              <w:jc w:val="center"/>
              <w:rPr>
                <w:rFonts w:ascii="仿宋" w:eastAsia="仿宋" w:hAnsi="仿宋"/>
                <w:kern w:val="0"/>
                <w:sz w:val="24"/>
              </w:rPr>
            </w:pPr>
          </w:p>
        </w:tc>
        <w:tc>
          <w:tcPr>
            <w:tcW w:w="1852" w:type="dxa"/>
            <w:vAlign w:val="center"/>
          </w:tcPr>
          <w:p w:rsidR="00E64398" w:rsidRPr="00FB1691" w:rsidRDefault="00E64398">
            <w:pPr>
              <w:jc w:val="center"/>
              <w:rPr>
                <w:rFonts w:ascii="仿宋" w:eastAsia="仿宋" w:hAnsi="仿宋"/>
                <w:kern w:val="0"/>
                <w:sz w:val="24"/>
              </w:rPr>
            </w:pPr>
          </w:p>
        </w:tc>
        <w:tc>
          <w:tcPr>
            <w:tcW w:w="745" w:type="dxa"/>
            <w:vAlign w:val="center"/>
          </w:tcPr>
          <w:p w:rsidR="00E64398" w:rsidRPr="00FB1691" w:rsidRDefault="00E64398">
            <w:pPr>
              <w:jc w:val="center"/>
              <w:rPr>
                <w:rFonts w:ascii="仿宋" w:eastAsia="仿宋" w:hAnsi="仿宋"/>
                <w:kern w:val="0"/>
                <w:sz w:val="24"/>
              </w:rPr>
            </w:pPr>
          </w:p>
        </w:tc>
      </w:tr>
    </w:tbl>
    <w:p w:rsidR="00E64398" w:rsidRPr="00FB1691" w:rsidRDefault="005270DF">
      <w:pPr>
        <w:spacing w:line="600" w:lineRule="exact"/>
        <w:rPr>
          <w:rFonts w:asciiTheme="minorEastAsia" w:eastAsiaTheme="minorEastAsia" w:hAnsiTheme="minorEastAsia"/>
          <w:bCs/>
          <w:sz w:val="32"/>
          <w:szCs w:val="32"/>
          <w:shd w:val="clear" w:color="auto" w:fill="FFFFFF"/>
        </w:rPr>
      </w:pPr>
      <w:r w:rsidRPr="00FB1691">
        <w:rPr>
          <w:rFonts w:asciiTheme="minorEastAsia" w:eastAsiaTheme="minorEastAsia" w:hAnsiTheme="minorEastAsia" w:hint="eastAsia"/>
          <w:b/>
        </w:rPr>
        <w:t>说明：</w:t>
      </w:r>
      <w:r w:rsidRPr="00FB1691">
        <w:rPr>
          <w:rFonts w:asciiTheme="minorEastAsia" w:eastAsiaTheme="minorEastAsia" w:hAnsiTheme="minorEastAsia"/>
        </w:rPr>
        <w:t>1.</w:t>
      </w:r>
      <w:r w:rsidRPr="00FB1691">
        <w:rPr>
          <w:rFonts w:asciiTheme="minorEastAsia" w:eastAsiaTheme="minorEastAsia" w:hAnsiTheme="minorEastAsia" w:hint="eastAsia"/>
        </w:rPr>
        <w:t>本表电子文档请以</w:t>
      </w:r>
      <w:r w:rsidRPr="00FB1691">
        <w:rPr>
          <w:rFonts w:asciiTheme="minorEastAsia" w:eastAsiaTheme="minorEastAsia" w:hAnsiTheme="minorEastAsia"/>
        </w:rPr>
        <w:t>Excel</w:t>
      </w:r>
      <w:r w:rsidRPr="00FB1691">
        <w:rPr>
          <w:rFonts w:asciiTheme="minorEastAsia" w:eastAsiaTheme="minorEastAsia" w:hAnsiTheme="minorEastAsia" w:hint="eastAsia"/>
        </w:rPr>
        <w:t>格式上报；三类参选对象请分别制表。</w:t>
      </w:r>
      <w:r w:rsidRPr="00FB1691">
        <w:rPr>
          <w:rFonts w:asciiTheme="minorEastAsia" w:eastAsiaTheme="minorEastAsia" w:hAnsiTheme="minorEastAsia"/>
        </w:rPr>
        <w:t>2.“</w:t>
      </w:r>
      <w:r w:rsidRPr="00FB1691">
        <w:rPr>
          <w:rFonts w:asciiTheme="minorEastAsia" w:eastAsiaTheme="minorEastAsia" w:hAnsiTheme="minorEastAsia" w:hint="eastAsia"/>
        </w:rPr>
        <w:t>申报人员类别</w:t>
      </w:r>
      <w:r w:rsidRPr="00FB1691">
        <w:rPr>
          <w:rFonts w:asciiTheme="minorEastAsia" w:eastAsiaTheme="minorEastAsia" w:hAnsiTheme="minorEastAsia"/>
        </w:rPr>
        <w:t>”</w:t>
      </w:r>
      <w:r w:rsidRPr="00FB1691">
        <w:rPr>
          <w:rFonts w:asciiTheme="minorEastAsia" w:eastAsiaTheme="minorEastAsia" w:hAnsiTheme="minorEastAsia" w:hint="eastAsia"/>
        </w:rPr>
        <w:t>分为</w:t>
      </w:r>
      <w:r w:rsidRPr="00FB1691">
        <w:rPr>
          <w:rFonts w:asciiTheme="minorEastAsia" w:eastAsiaTheme="minorEastAsia" w:hAnsiTheme="minorEastAsia"/>
        </w:rPr>
        <w:t>“</w:t>
      </w:r>
      <w:r w:rsidRPr="00FB1691">
        <w:rPr>
          <w:rFonts w:asciiTheme="minorEastAsia" w:eastAsiaTheme="minorEastAsia" w:hAnsiTheme="minorEastAsia" w:hint="eastAsia"/>
        </w:rPr>
        <w:t>学科带头人、优秀骨干教师、教学能手</w:t>
      </w:r>
      <w:r w:rsidRPr="00FB1691">
        <w:rPr>
          <w:rFonts w:asciiTheme="minorEastAsia" w:eastAsiaTheme="minorEastAsia" w:hAnsiTheme="minorEastAsia"/>
        </w:rPr>
        <w:t>”</w:t>
      </w:r>
      <w:r w:rsidRPr="00FB1691">
        <w:rPr>
          <w:rFonts w:asciiTheme="minorEastAsia" w:eastAsiaTheme="minorEastAsia" w:hAnsiTheme="minorEastAsia" w:hint="eastAsia"/>
        </w:rPr>
        <w:t>三类。</w:t>
      </w:r>
    </w:p>
    <w:sectPr w:rsidR="00E64398" w:rsidRPr="00FB1691" w:rsidSect="00E64398">
      <w:pgSz w:w="16838" w:h="11906" w:orient="landscape"/>
      <w:pgMar w:top="1531" w:right="1701" w:bottom="1531" w:left="1418" w:header="851" w:footer="1247"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14" w:rsidRDefault="00AD6B14" w:rsidP="00E64398">
      <w:r>
        <w:separator/>
      </w:r>
    </w:p>
  </w:endnote>
  <w:endnote w:type="continuationSeparator" w:id="1">
    <w:p w:rsidR="00AD6B14" w:rsidRDefault="00AD6B14" w:rsidP="00E6439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8" w:rsidRDefault="00AE5084">
    <w:pPr>
      <w:pStyle w:val="a5"/>
    </w:pPr>
    <w:r>
      <w:pict>
        <v:shapetype id="_x0000_t202" coordsize="21600,21600" o:spt="202" path="m,l,21600r21600,l21600,xe">
          <v:stroke joinstyle="miter"/>
          <v:path gradientshapeok="t" o:connecttype="rect"/>
        </v:shapetype>
        <v:shape id="_x0000_s2049" type="#_x0000_t202" style="position:absolute;margin-left:508.8pt;margin-top:0;width:2in;height:2in;z-index:251658240;mso-wrap-style:none;mso-position-horizontal:outside;mso-position-horizontal-relative:margin" filled="f" stroked="f">
          <v:textbox style="mso-fit-shape-to-text:t" inset="0,0,0,0">
            <w:txbxContent>
              <w:p w:rsidR="00E64398" w:rsidRDefault="005270DF">
                <w:pPr>
                  <w:pStyle w:val="a5"/>
                  <w:rPr>
                    <w:rFonts w:ascii="Times New Roman" w:hAnsi="Times New Roman"/>
                    <w:sz w:val="28"/>
                    <w:szCs w:val="28"/>
                  </w:rPr>
                </w:pPr>
                <w:r>
                  <w:rPr>
                    <w:rFonts w:ascii="Times New Roman" w:hAnsi="Times New Roman"/>
                    <w:sz w:val="28"/>
                    <w:szCs w:val="28"/>
                  </w:rPr>
                  <w:t xml:space="preserve">— </w:t>
                </w:r>
                <w:r w:rsidR="00AE5084">
                  <w:rPr>
                    <w:rFonts w:ascii="Times New Roman" w:hAnsi="Times New Roman"/>
                    <w:sz w:val="28"/>
                    <w:szCs w:val="28"/>
                  </w:rPr>
                  <w:fldChar w:fldCharType="begin"/>
                </w:r>
                <w:r>
                  <w:rPr>
                    <w:rFonts w:ascii="Times New Roman" w:hAnsi="Times New Roman"/>
                    <w:sz w:val="28"/>
                    <w:szCs w:val="28"/>
                  </w:rPr>
                  <w:instrText xml:space="preserve"> PAGE  \* MERGEFORMAT </w:instrText>
                </w:r>
                <w:r w:rsidR="00AE5084">
                  <w:rPr>
                    <w:rFonts w:ascii="Times New Roman" w:hAnsi="Times New Roman"/>
                    <w:sz w:val="28"/>
                    <w:szCs w:val="28"/>
                  </w:rPr>
                  <w:fldChar w:fldCharType="separate"/>
                </w:r>
                <w:r w:rsidR="009E3AC3">
                  <w:rPr>
                    <w:rFonts w:ascii="Times New Roman" w:hAnsi="Times New Roman"/>
                    <w:noProof/>
                    <w:sz w:val="28"/>
                    <w:szCs w:val="28"/>
                  </w:rPr>
                  <w:t>13</w:t>
                </w:r>
                <w:r w:rsidR="00AE5084">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14" w:rsidRDefault="00AD6B14" w:rsidP="00E64398">
      <w:r>
        <w:separator/>
      </w:r>
    </w:p>
  </w:footnote>
  <w:footnote w:type="continuationSeparator" w:id="1">
    <w:p w:rsidR="00AD6B14" w:rsidRDefault="00AD6B14" w:rsidP="00E64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810"/>
    <w:rsid w:val="00001185"/>
    <w:rsid w:val="00017A2D"/>
    <w:rsid w:val="00031412"/>
    <w:rsid w:val="00055D9F"/>
    <w:rsid w:val="00057165"/>
    <w:rsid w:val="000610F5"/>
    <w:rsid w:val="00072509"/>
    <w:rsid w:val="00073928"/>
    <w:rsid w:val="00075F57"/>
    <w:rsid w:val="00083233"/>
    <w:rsid w:val="000C0CC7"/>
    <w:rsid w:val="000D0451"/>
    <w:rsid w:val="000F577D"/>
    <w:rsid w:val="00104DB6"/>
    <w:rsid w:val="00106E15"/>
    <w:rsid w:val="0011083B"/>
    <w:rsid w:val="00120260"/>
    <w:rsid w:val="00127B76"/>
    <w:rsid w:val="0013172B"/>
    <w:rsid w:val="001A4D98"/>
    <w:rsid w:val="001D0880"/>
    <w:rsid w:val="001F13A2"/>
    <w:rsid w:val="00202C77"/>
    <w:rsid w:val="002050EE"/>
    <w:rsid w:val="002370AF"/>
    <w:rsid w:val="00242F25"/>
    <w:rsid w:val="0025535E"/>
    <w:rsid w:val="0026450E"/>
    <w:rsid w:val="00276067"/>
    <w:rsid w:val="002E47A4"/>
    <w:rsid w:val="00314684"/>
    <w:rsid w:val="00317355"/>
    <w:rsid w:val="0032711C"/>
    <w:rsid w:val="00336668"/>
    <w:rsid w:val="003620BE"/>
    <w:rsid w:val="00376CF9"/>
    <w:rsid w:val="00380C23"/>
    <w:rsid w:val="00383C54"/>
    <w:rsid w:val="003C1476"/>
    <w:rsid w:val="00410BA6"/>
    <w:rsid w:val="00414EB4"/>
    <w:rsid w:val="00424222"/>
    <w:rsid w:val="00435D40"/>
    <w:rsid w:val="00443E20"/>
    <w:rsid w:val="00466810"/>
    <w:rsid w:val="004E6591"/>
    <w:rsid w:val="0050131B"/>
    <w:rsid w:val="005043FF"/>
    <w:rsid w:val="0050796C"/>
    <w:rsid w:val="00511D92"/>
    <w:rsid w:val="005124B1"/>
    <w:rsid w:val="005270DF"/>
    <w:rsid w:val="00547D0C"/>
    <w:rsid w:val="00560218"/>
    <w:rsid w:val="0056568B"/>
    <w:rsid w:val="005817A6"/>
    <w:rsid w:val="005A50E6"/>
    <w:rsid w:val="005C77D5"/>
    <w:rsid w:val="005F00BC"/>
    <w:rsid w:val="005F0FA5"/>
    <w:rsid w:val="005F7873"/>
    <w:rsid w:val="0060147B"/>
    <w:rsid w:val="00603D30"/>
    <w:rsid w:val="00606CF3"/>
    <w:rsid w:val="006125FA"/>
    <w:rsid w:val="0061555F"/>
    <w:rsid w:val="00625F9A"/>
    <w:rsid w:val="00642028"/>
    <w:rsid w:val="006553D9"/>
    <w:rsid w:val="00661401"/>
    <w:rsid w:val="006833F2"/>
    <w:rsid w:val="006B2D05"/>
    <w:rsid w:val="006D47F0"/>
    <w:rsid w:val="007174BF"/>
    <w:rsid w:val="007230FA"/>
    <w:rsid w:val="00746A23"/>
    <w:rsid w:val="0075293B"/>
    <w:rsid w:val="00752EC5"/>
    <w:rsid w:val="00755ADF"/>
    <w:rsid w:val="007571A7"/>
    <w:rsid w:val="00780537"/>
    <w:rsid w:val="00797F36"/>
    <w:rsid w:val="007C6EB1"/>
    <w:rsid w:val="007E058E"/>
    <w:rsid w:val="00801902"/>
    <w:rsid w:val="00852804"/>
    <w:rsid w:val="008B20D5"/>
    <w:rsid w:val="008D1F1F"/>
    <w:rsid w:val="008D4EC6"/>
    <w:rsid w:val="008E67AF"/>
    <w:rsid w:val="00913DE5"/>
    <w:rsid w:val="00914AD0"/>
    <w:rsid w:val="0093201B"/>
    <w:rsid w:val="009459FC"/>
    <w:rsid w:val="00957013"/>
    <w:rsid w:val="0096432A"/>
    <w:rsid w:val="00964758"/>
    <w:rsid w:val="00967D97"/>
    <w:rsid w:val="00972431"/>
    <w:rsid w:val="00973F19"/>
    <w:rsid w:val="009751A3"/>
    <w:rsid w:val="00993EF5"/>
    <w:rsid w:val="009B41F7"/>
    <w:rsid w:val="009E3AC3"/>
    <w:rsid w:val="00A262FE"/>
    <w:rsid w:val="00A36D82"/>
    <w:rsid w:val="00A413D7"/>
    <w:rsid w:val="00A57FD3"/>
    <w:rsid w:val="00A65FFF"/>
    <w:rsid w:val="00AA1DAC"/>
    <w:rsid w:val="00AA2521"/>
    <w:rsid w:val="00AC1180"/>
    <w:rsid w:val="00AD6B14"/>
    <w:rsid w:val="00AE5084"/>
    <w:rsid w:val="00AF2957"/>
    <w:rsid w:val="00AF37A5"/>
    <w:rsid w:val="00B0246F"/>
    <w:rsid w:val="00B20272"/>
    <w:rsid w:val="00B32669"/>
    <w:rsid w:val="00B35193"/>
    <w:rsid w:val="00B4576E"/>
    <w:rsid w:val="00B5631C"/>
    <w:rsid w:val="00B63788"/>
    <w:rsid w:val="00B91586"/>
    <w:rsid w:val="00BB4B6F"/>
    <w:rsid w:val="00BD2137"/>
    <w:rsid w:val="00BD6CF6"/>
    <w:rsid w:val="00BF26CF"/>
    <w:rsid w:val="00BF32F6"/>
    <w:rsid w:val="00C018F1"/>
    <w:rsid w:val="00C05BEA"/>
    <w:rsid w:val="00C0625F"/>
    <w:rsid w:val="00C22691"/>
    <w:rsid w:val="00C3491E"/>
    <w:rsid w:val="00C61952"/>
    <w:rsid w:val="00CA4E6A"/>
    <w:rsid w:val="00CB515C"/>
    <w:rsid w:val="00CC13EE"/>
    <w:rsid w:val="00CD18CA"/>
    <w:rsid w:val="00D12DD3"/>
    <w:rsid w:val="00D1761D"/>
    <w:rsid w:val="00D268BE"/>
    <w:rsid w:val="00D30701"/>
    <w:rsid w:val="00D3167F"/>
    <w:rsid w:val="00D4267F"/>
    <w:rsid w:val="00D524C4"/>
    <w:rsid w:val="00D6377F"/>
    <w:rsid w:val="00D664FB"/>
    <w:rsid w:val="00D721D6"/>
    <w:rsid w:val="00D73D58"/>
    <w:rsid w:val="00D83677"/>
    <w:rsid w:val="00DB679F"/>
    <w:rsid w:val="00DD6778"/>
    <w:rsid w:val="00E16508"/>
    <w:rsid w:val="00E22F25"/>
    <w:rsid w:val="00E24ADF"/>
    <w:rsid w:val="00E64398"/>
    <w:rsid w:val="00E7127A"/>
    <w:rsid w:val="00E81280"/>
    <w:rsid w:val="00E94B08"/>
    <w:rsid w:val="00E94EF3"/>
    <w:rsid w:val="00E977FD"/>
    <w:rsid w:val="00EA3AF3"/>
    <w:rsid w:val="00EA3E2C"/>
    <w:rsid w:val="00EA569C"/>
    <w:rsid w:val="00EB600A"/>
    <w:rsid w:val="00EE2894"/>
    <w:rsid w:val="00F00EB6"/>
    <w:rsid w:val="00F22184"/>
    <w:rsid w:val="00F3058D"/>
    <w:rsid w:val="00F66C8B"/>
    <w:rsid w:val="00F74316"/>
    <w:rsid w:val="00F74624"/>
    <w:rsid w:val="00F81DDD"/>
    <w:rsid w:val="00F90E34"/>
    <w:rsid w:val="00FA3D09"/>
    <w:rsid w:val="00FB1691"/>
    <w:rsid w:val="00FC391C"/>
    <w:rsid w:val="00FC64FC"/>
    <w:rsid w:val="00FC7490"/>
    <w:rsid w:val="00FC74C6"/>
    <w:rsid w:val="00FE5BE8"/>
    <w:rsid w:val="053B40FD"/>
    <w:rsid w:val="06944220"/>
    <w:rsid w:val="07BC19FF"/>
    <w:rsid w:val="095C72EA"/>
    <w:rsid w:val="0CA11CFF"/>
    <w:rsid w:val="0F2151D0"/>
    <w:rsid w:val="1061416F"/>
    <w:rsid w:val="118F135E"/>
    <w:rsid w:val="146D3AA0"/>
    <w:rsid w:val="1A28583B"/>
    <w:rsid w:val="1B7B2C72"/>
    <w:rsid w:val="1C285886"/>
    <w:rsid w:val="1E0F4934"/>
    <w:rsid w:val="20A6413C"/>
    <w:rsid w:val="22AA62FD"/>
    <w:rsid w:val="28364CAE"/>
    <w:rsid w:val="2B4E0D17"/>
    <w:rsid w:val="2D293FE8"/>
    <w:rsid w:val="308E65B9"/>
    <w:rsid w:val="30DC4318"/>
    <w:rsid w:val="32C1049B"/>
    <w:rsid w:val="33083E89"/>
    <w:rsid w:val="35183655"/>
    <w:rsid w:val="3A1354D3"/>
    <w:rsid w:val="3DCC76AE"/>
    <w:rsid w:val="3E050618"/>
    <w:rsid w:val="406A2E62"/>
    <w:rsid w:val="43D450FE"/>
    <w:rsid w:val="43D572A6"/>
    <w:rsid w:val="440124EA"/>
    <w:rsid w:val="46182F4C"/>
    <w:rsid w:val="468A371B"/>
    <w:rsid w:val="477010E5"/>
    <w:rsid w:val="4A863B60"/>
    <w:rsid w:val="4B5A1C52"/>
    <w:rsid w:val="4D576F5E"/>
    <w:rsid w:val="4E29614B"/>
    <w:rsid w:val="4F0F5A47"/>
    <w:rsid w:val="51501B81"/>
    <w:rsid w:val="54F237A9"/>
    <w:rsid w:val="58BB61C9"/>
    <w:rsid w:val="58C35B8A"/>
    <w:rsid w:val="5A6E56AA"/>
    <w:rsid w:val="5B554836"/>
    <w:rsid w:val="5D300FA0"/>
    <w:rsid w:val="5D59145C"/>
    <w:rsid w:val="5EF76CC4"/>
    <w:rsid w:val="60F70E8A"/>
    <w:rsid w:val="634E2D05"/>
    <w:rsid w:val="63A82261"/>
    <w:rsid w:val="6C077496"/>
    <w:rsid w:val="6FA41B78"/>
    <w:rsid w:val="6FFB4C36"/>
    <w:rsid w:val="73676023"/>
    <w:rsid w:val="74635A02"/>
    <w:rsid w:val="7A510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98"/>
    <w:pPr>
      <w:widowControl w:val="0"/>
      <w:jc w:val="both"/>
    </w:pPr>
    <w:rPr>
      <w:kern w:val="2"/>
      <w:sz w:val="21"/>
      <w:szCs w:val="22"/>
    </w:rPr>
  </w:style>
  <w:style w:type="paragraph" w:styleId="5">
    <w:name w:val="heading 5"/>
    <w:basedOn w:val="a"/>
    <w:next w:val="a"/>
    <w:link w:val="5Char"/>
    <w:uiPriority w:val="99"/>
    <w:qFormat/>
    <w:rsid w:val="00E64398"/>
    <w:pPr>
      <w:keepNext/>
      <w:keepLines/>
      <w:spacing w:before="120" w:after="120"/>
      <w:outlineLvl w:val="4"/>
    </w:pPr>
    <w:rPr>
      <w:rFonts w:ascii="Times New Roman" w:eastAsia="黑体"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64398"/>
    <w:pPr>
      <w:jc w:val="left"/>
    </w:pPr>
    <w:rPr>
      <w:szCs w:val="24"/>
    </w:rPr>
  </w:style>
  <w:style w:type="paragraph" w:styleId="a4">
    <w:name w:val="Date"/>
    <w:basedOn w:val="a"/>
    <w:next w:val="a"/>
    <w:link w:val="Char0"/>
    <w:uiPriority w:val="99"/>
    <w:rsid w:val="00E64398"/>
    <w:pPr>
      <w:ind w:leftChars="2500" w:left="100"/>
    </w:pPr>
  </w:style>
  <w:style w:type="paragraph" w:styleId="a5">
    <w:name w:val="footer"/>
    <w:basedOn w:val="a"/>
    <w:link w:val="Char1"/>
    <w:uiPriority w:val="99"/>
    <w:qFormat/>
    <w:rsid w:val="00E64398"/>
    <w:pPr>
      <w:tabs>
        <w:tab w:val="center" w:pos="4153"/>
        <w:tab w:val="right" w:pos="8306"/>
      </w:tabs>
      <w:snapToGrid w:val="0"/>
      <w:jc w:val="left"/>
    </w:pPr>
    <w:rPr>
      <w:sz w:val="18"/>
      <w:szCs w:val="18"/>
    </w:rPr>
  </w:style>
  <w:style w:type="paragraph" w:styleId="a6">
    <w:name w:val="header"/>
    <w:basedOn w:val="a"/>
    <w:link w:val="Char2"/>
    <w:uiPriority w:val="99"/>
    <w:rsid w:val="00E6439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64398"/>
    <w:pPr>
      <w:spacing w:beforeAutospacing="1" w:afterAutospacing="1"/>
      <w:jc w:val="left"/>
    </w:pPr>
    <w:rPr>
      <w:kern w:val="0"/>
      <w:sz w:val="24"/>
      <w:szCs w:val="24"/>
    </w:rPr>
  </w:style>
  <w:style w:type="character" w:styleId="a8">
    <w:name w:val="page number"/>
    <w:basedOn w:val="a0"/>
    <w:uiPriority w:val="99"/>
    <w:rsid w:val="00E64398"/>
    <w:rPr>
      <w:rFonts w:cs="Times New Roman"/>
    </w:rPr>
  </w:style>
  <w:style w:type="character" w:styleId="a9">
    <w:name w:val="Hyperlink"/>
    <w:basedOn w:val="a0"/>
    <w:uiPriority w:val="99"/>
    <w:rsid w:val="00E64398"/>
    <w:rPr>
      <w:rFonts w:cs="Times New Roman"/>
      <w:color w:val="0000FF"/>
      <w:u w:val="single"/>
    </w:rPr>
  </w:style>
  <w:style w:type="character" w:customStyle="1" w:styleId="5Char">
    <w:name w:val="标题 5 Char"/>
    <w:basedOn w:val="a0"/>
    <w:link w:val="5"/>
    <w:uiPriority w:val="99"/>
    <w:semiHidden/>
    <w:locked/>
    <w:rsid w:val="00E64398"/>
    <w:rPr>
      <w:rFonts w:cs="Times New Roman"/>
      <w:b/>
      <w:bCs/>
      <w:sz w:val="28"/>
      <w:szCs w:val="28"/>
    </w:rPr>
  </w:style>
  <w:style w:type="character" w:customStyle="1" w:styleId="Char">
    <w:name w:val="批注文字 Char"/>
    <w:basedOn w:val="a0"/>
    <w:link w:val="a3"/>
    <w:uiPriority w:val="99"/>
    <w:locked/>
    <w:rsid w:val="00E64398"/>
    <w:rPr>
      <w:rFonts w:cs="Times New Roman"/>
      <w:sz w:val="24"/>
      <w:szCs w:val="24"/>
    </w:rPr>
  </w:style>
  <w:style w:type="character" w:customStyle="1" w:styleId="Char1">
    <w:name w:val="页脚 Char"/>
    <w:basedOn w:val="a0"/>
    <w:link w:val="a5"/>
    <w:uiPriority w:val="99"/>
    <w:semiHidden/>
    <w:locked/>
    <w:rsid w:val="00E64398"/>
    <w:rPr>
      <w:rFonts w:cs="Times New Roman"/>
      <w:sz w:val="18"/>
      <w:szCs w:val="18"/>
    </w:rPr>
  </w:style>
  <w:style w:type="character" w:customStyle="1" w:styleId="Char2">
    <w:name w:val="页眉 Char"/>
    <w:basedOn w:val="a0"/>
    <w:link w:val="a6"/>
    <w:uiPriority w:val="99"/>
    <w:semiHidden/>
    <w:locked/>
    <w:rsid w:val="00E64398"/>
    <w:rPr>
      <w:rFonts w:cs="Times New Roman"/>
      <w:sz w:val="18"/>
      <w:szCs w:val="18"/>
    </w:rPr>
  </w:style>
  <w:style w:type="paragraph" w:customStyle="1" w:styleId="2">
    <w:name w:val="样式2"/>
    <w:basedOn w:val="a"/>
    <w:next w:val="5"/>
    <w:uiPriority w:val="99"/>
    <w:rsid w:val="00E64398"/>
    <w:pPr>
      <w:jc w:val="center"/>
    </w:pPr>
    <w:rPr>
      <w:rFonts w:eastAsia="黑体"/>
      <w:sz w:val="44"/>
      <w:szCs w:val="32"/>
    </w:rPr>
  </w:style>
  <w:style w:type="character" w:customStyle="1" w:styleId="Char0">
    <w:name w:val="日期 Char"/>
    <w:basedOn w:val="a0"/>
    <w:link w:val="a4"/>
    <w:uiPriority w:val="99"/>
    <w:semiHidden/>
    <w:qFormat/>
    <w:locked/>
    <w:rsid w:val="00E64398"/>
    <w:rPr>
      <w:rFonts w:cs="Times New Roman"/>
    </w:rPr>
  </w:style>
  <w:style w:type="paragraph" w:styleId="aa">
    <w:name w:val="List Paragraph"/>
    <w:basedOn w:val="a"/>
    <w:uiPriority w:val="34"/>
    <w:qFormat/>
    <w:rsid w:val="00E64398"/>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696</Words>
  <Characters>3970</Characters>
  <Application>Microsoft Office Word</Application>
  <DocSecurity>0</DocSecurity>
  <Lines>33</Lines>
  <Paragraphs>9</Paragraphs>
  <ScaleCrop>false</ScaleCrop>
  <Company>微软中国</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7</cp:revision>
  <cp:lastPrinted>2018-03-27T01:30:00Z</cp:lastPrinted>
  <dcterms:created xsi:type="dcterms:W3CDTF">2019-04-12T06:37:00Z</dcterms:created>
  <dcterms:modified xsi:type="dcterms:W3CDTF">2019-04-12T07:41:00Z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